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CF" w:rsidRDefault="000A0B11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Evidencijski broj EVB 005-18</w:t>
      </w:r>
    </w:p>
    <w:p w:rsidR="00765DD8" w:rsidRDefault="00765DD8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65DD8" w:rsidRPr="00433FCF" w:rsidRDefault="00765DD8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33FCF" w:rsidRPr="00433FCF" w:rsidRDefault="00765DD8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Privitak broj </w:t>
      </w:r>
      <w:r w:rsidR="001944C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50137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AGENCIJAMA </w:t>
      </w:r>
    </w:p>
    <w:tbl>
      <w:tblPr>
        <w:tblStyle w:val="Reetkatablice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433FCF" w:rsidRPr="00433FCF" w:rsidRDefault="000A0B11" w:rsidP="00433FC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NABAVA USLUGE SAVJETOVANJA U ODNOSIMA S JAVNOŠĆU</w:t>
            </w:r>
          </w:p>
        </w:tc>
      </w:tr>
      <w:tr w:rsidR="00433FCF" w:rsidRPr="00433FCF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50137F" w:rsidRPr="0050137F" w:rsidRDefault="00765DD8" w:rsidP="0050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Ovim putem </w:t>
      </w:r>
      <w:r w:rsidR="0050137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izjavljujemo da su agencije </w:t>
      </w:r>
      <w:r w:rsidR="0050137F" w:rsidRPr="0050137F">
        <w:rPr>
          <w:rFonts w:ascii="Times New Roman" w:eastAsia="Times New Roman" w:hAnsi="Times New Roman" w:cs="Times New Roman"/>
          <w:sz w:val="24"/>
          <w:szCs w:val="20"/>
          <w:lang w:eastAsia="hr-HR"/>
        </w:rPr>
        <w:t>koje pružaju usluge savjetovanja u odnosima s javnošću na području EU i/ili u europskim zemljama koje nisu članice EU</w:t>
      </w:r>
      <w:r w:rsidR="0050137F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="0050137F" w:rsidRPr="0050137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s kojima </w:t>
      </w:r>
      <w:r w:rsidR="0050137F">
        <w:rPr>
          <w:rFonts w:ascii="Times New Roman" w:eastAsia="Times New Roman" w:hAnsi="Times New Roman" w:cs="Times New Roman"/>
          <w:sz w:val="24"/>
          <w:szCs w:val="20"/>
          <w:lang w:eastAsia="hr-HR"/>
        </w:rPr>
        <w:t>imamo ostvarenu suradnju sljedeće:____________________________________________________________________________________ .</w:t>
      </w:r>
      <w:r w:rsidR="0050137F" w:rsidRPr="0050137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</w:p>
    <w:p w:rsidR="000A0B11" w:rsidRDefault="000A0B11" w:rsidP="00765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765DD8" w:rsidRDefault="00765DD8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Pr="00433FCF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sectPr w:rsidR="00433FCF" w:rsidRPr="00433FCF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147B74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______________</w:t>
      </w:r>
    </w:p>
    <w:p w:rsidR="00147B74" w:rsidRDefault="00147B74"/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5EA" w:rsidRDefault="00DD75EA" w:rsidP="00433FCF">
      <w:pPr>
        <w:spacing w:after="0" w:line="240" w:lineRule="auto"/>
      </w:pPr>
      <w:r>
        <w:separator/>
      </w:r>
    </w:p>
  </w:endnote>
  <w:endnote w:type="continuationSeparator" w:id="0">
    <w:p w:rsidR="00DD75EA" w:rsidRDefault="00DD75EA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5EA" w:rsidRDefault="00DD75EA" w:rsidP="00433FCF">
      <w:pPr>
        <w:spacing w:after="0" w:line="240" w:lineRule="auto"/>
      </w:pPr>
      <w:r>
        <w:separator/>
      </w:r>
    </w:p>
  </w:footnote>
  <w:footnote w:type="continuationSeparator" w:id="0">
    <w:p w:rsidR="00DD75EA" w:rsidRDefault="00DD75EA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37"/>
    <w:rsid w:val="000A0B11"/>
    <w:rsid w:val="00147B74"/>
    <w:rsid w:val="001944C0"/>
    <w:rsid w:val="00313637"/>
    <w:rsid w:val="0034651A"/>
    <w:rsid w:val="00433FCF"/>
    <w:rsid w:val="0050137F"/>
    <w:rsid w:val="005D4D66"/>
    <w:rsid w:val="00765DD8"/>
    <w:rsid w:val="00D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498C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Saraga Iva</cp:lastModifiedBy>
  <cp:revision>3</cp:revision>
  <dcterms:created xsi:type="dcterms:W3CDTF">2018-02-01T15:43:00Z</dcterms:created>
  <dcterms:modified xsi:type="dcterms:W3CDTF">2018-02-01T16:12:00Z</dcterms:modified>
</cp:coreProperties>
</file>