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719"/>
        <w:tblW w:w="10779" w:type="dxa"/>
        <w:tblInd w:w="0" w:type="dxa"/>
        <w:tblCellMar>
          <w:top w:w="57" w:type="dxa"/>
          <w:left w:w="35" w:type="dxa"/>
          <w:right w:w="37" w:type="dxa"/>
        </w:tblCellMar>
        <w:tblLook w:val="04A0" w:firstRow="1" w:lastRow="0" w:firstColumn="1" w:lastColumn="0" w:noHBand="0" w:noVBand="1"/>
      </w:tblPr>
      <w:tblGrid>
        <w:gridCol w:w="1692"/>
        <w:gridCol w:w="2410"/>
        <w:gridCol w:w="2268"/>
        <w:gridCol w:w="1701"/>
        <w:gridCol w:w="1149"/>
        <w:gridCol w:w="1559"/>
      </w:tblGrid>
      <w:tr w:rsidR="00A5211C" w:rsidTr="00A5211C">
        <w:trPr>
          <w:trHeight w:val="1164"/>
        </w:trPr>
        <w:tc>
          <w:tcPr>
            <w:tcW w:w="922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11C" w:rsidRDefault="00A5211C" w:rsidP="00DA0B0A">
            <w:pPr>
              <w:ind w:left="151"/>
            </w:pPr>
            <w:r>
              <w:rPr>
                <w:noProof/>
              </w:rPr>
              <w:drawing>
                <wp:inline distT="0" distB="0" distL="0" distR="0" wp14:anchorId="177B202A" wp14:editId="698D9F7B">
                  <wp:extent cx="880280" cy="668740"/>
                  <wp:effectExtent l="0" t="0" r="0" b="0"/>
                  <wp:docPr id="109" name="Picture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4" cy="669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5E64F4" w:rsidRDefault="00A5211C" w:rsidP="00DA0B0A">
            <w:pPr>
              <w:jc w:val="center"/>
              <w:rPr>
                <w:color w:val="FF0000"/>
              </w:rPr>
            </w:pPr>
            <w:r>
              <w:t xml:space="preserve">EVIDENCIJSKI BROJ NABAVE </w:t>
            </w:r>
            <w:r w:rsidR="00523CF5" w:rsidRPr="00523CF5">
              <w:rPr>
                <w:color w:val="auto"/>
              </w:rPr>
              <w:t>EVB 077-18</w:t>
            </w:r>
          </w:p>
        </w:tc>
      </w:tr>
      <w:tr w:rsidR="00A5211C" w:rsidTr="00A5211C">
        <w:trPr>
          <w:trHeight w:val="815"/>
        </w:trPr>
        <w:tc>
          <w:tcPr>
            <w:tcW w:w="922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523CF5" w:rsidRDefault="00A5211C" w:rsidP="00DA0B0A">
            <w:pPr>
              <w:ind w:left="94"/>
              <w:jc w:val="center"/>
              <w:rPr>
                <w:b/>
                <w:sz w:val="24"/>
                <w:szCs w:val="24"/>
              </w:rPr>
            </w:pPr>
            <w:r w:rsidRPr="00523CF5">
              <w:rPr>
                <w:b/>
                <w:sz w:val="24"/>
                <w:szCs w:val="24"/>
              </w:rPr>
              <w:t xml:space="preserve">TROŠKOVNIK ISPORUKE VODE ZA PIĆE S USLUGOM </w:t>
            </w:r>
            <w:r w:rsidR="0046120E" w:rsidRPr="00523CF5">
              <w:rPr>
                <w:b/>
                <w:sz w:val="24"/>
                <w:szCs w:val="24"/>
              </w:rPr>
              <w:t>DOBAVE I ODRŽAVANJA</w:t>
            </w:r>
            <w:r w:rsidRPr="00523CF5">
              <w:rPr>
                <w:b/>
                <w:sz w:val="24"/>
                <w:szCs w:val="24"/>
              </w:rPr>
              <w:t xml:space="preserve"> UREĐAJA ZA POSLUŽIVANJE VODE ZA RAZDOBLJE OD 12 (DVANAEST) MJESECI</w:t>
            </w:r>
          </w:p>
        </w:tc>
        <w:tc>
          <w:tcPr>
            <w:tcW w:w="155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11C" w:rsidRDefault="00A5211C" w:rsidP="00DA0B0A"/>
        </w:tc>
      </w:tr>
      <w:tr w:rsidR="00A5211C" w:rsidRPr="00A5211C" w:rsidTr="00A5211C">
        <w:trPr>
          <w:trHeight w:val="63"/>
        </w:trPr>
        <w:tc>
          <w:tcPr>
            <w:tcW w:w="1077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A5211C" w:rsidRDefault="00A5211C" w:rsidP="00DA0B0A">
            <w:pPr>
              <w:rPr>
                <w:color w:val="auto"/>
                <w:sz w:val="16"/>
                <w:szCs w:val="16"/>
              </w:rPr>
            </w:pPr>
          </w:p>
        </w:tc>
      </w:tr>
      <w:tr w:rsidR="00A5211C" w:rsidRPr="00AA2DD8" w:rsidTr="00A5211C">
        <w:trPr>
          <w:trHeight w:val="153"/>
        </w:trPr>
        <w:tc>
          <w:tcPr>
            <w:tcW w:w="1077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120E" w:rsidRDefault="0046120E" w:rsidP="0046120E">
            <w:pPr>
              <w:rPr>
                <w:color w:val="auto"/>
              </w:rPr>
            </w:pPr>
            <w:r>
              <w:rPr>
                <w:color w:val="auto"/>
              </w:rPr>
              <w:t xml:space="preserve">Predmet </w:t>
            </w:r>
            <w:r w:rsidR="008046B1">
              <w:rPr>
                <w:color w:val="auto"/>
              </w:rPr>
              <w:t>nabave:</w:t>
            </w:r>
          </w:p>
          <w:p w:rsidR="0046120E" w:rsidRDefault="0046120E" w:rsidP="0046120E">
            <w:pPr>
              <w:rPr>
                <w:color w:val="auto"/>
              </w:rPr>
            </w:pPr>
          </w:p>
          <w:p w:rsidR="00A5211C" w:rsidRPr="0046120E" w:rsidRDefault="00A5211C" w:rsidP="0046120E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 w:rsidRPr="0046120E">
              <w:rPr>
                <w:color w:val="auto"/>
              </w:rPr>
              <w:t xml:space="preserve">Isporuka izvorske vode za piće u pakiranju 18,9l prema periodičnim Narudžbenicama Naručitelja </w:t>
            </w:r>
            <w:r w:rsidR="00A17354" w:rsidRPr="0046120E">
              <w:rPr>
                <w:color w:val="auto"/>
              </w:rPr>
              <w:t>i iskazanoj</w:t>
            </w:r>
            <w:r w:rsidRPr="0046120E">
              <w:rPr>
                <w:color w:val="auto"/>
              </w:rPr>
              <w:t xml:space="preserve"> okvirnoj količini.</w:t>
            </w:r>
          </w:p>
          <w:p w:rsidR="00A5211C" w:rsidRPr="001A0CA4" w:rsidRDefault="00A5211C" w:rsidP="001A0CA4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 w:rsidRPr="001A0CA4">
              <w:rPr>
                <w:color w:val="auto"/>
              </w:rPr>
              <w:t>Isporuka PVC čaša u pakiranju</w:t>
            </w:r>
            <w:r w:rsidR="00A17354">
              <w:rPr>
                <w:color w:val="auto"/>
              </w:rPr>
              <w:t xml:space="preserve"> 80 čaša u paketiću</w:t>
            </w:r>
            <w:r w:rsidRPr="001A0CA4">
              <w:rPr>
                <w:color w:val="auto"/>
              </w:rPr>
              <w:t xml:space="preserve">. Količina pakiranja čaša odgovara svakoj pojedinoj naručenoj </w:t>
            </w:r>
            <w:r w:rsidR="00E26F74">
              <w:rPr>
                <w:color w:val="auto"/>
              </w:rPr>
              <w:t>ukupnoj količini pakiranja vode (uz svaki naručeni spremnik vode 1 paketić čaša od 80 kom/pak)</w:t>
            </w:r>
          </w:p>
          <w:p w:rsidR="00A5211C" w:rsidRDefault="00A5211C" w:rsidP="001A0CA4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 w:rsidRPr="001A0CA4">
              <w:rPr>
                <w:color w:val="auto"/>
              </w:rPr>
              <w:t>Dobava, po</w:t>
            </w:r>
            <w:r w:rsidR="00FC6710">
              <w:rPr>
                <w:color w:val="auto"/>
              </w:rPr>
              <w:t xml:space="preserve">stava te periodično održavanje (čišćenje i dezinfekcija) </w:t>
            </w:r>
            <w:r w:rsidRPr="001A0CA4">
              <w:rPr>
                <w:color w:val="auto"/>
              </w:rPr>
              <w:t>svakih 90 dana</w:t>
            </w:r>
            <w:r>
              <w:rPr>
                <w:color w:val="auto"/>
              </w:rPr>
              <w:t>/</w:t>
            </w:r>
            <w:r w:rsidR="000B3AE9">
              <w:rPr>
                <w:color w:val="auto"/>
              </w:rPr>
              <w:t xml:space="preserve"> ili najmanje 4</w:t>
            </w:r>
            <w:r>
              <w:rPr>
                <w:color w:val="auto"/>
              </w:rPr>
              <w:t xml:space="preserve"> puta</w:t>
            </w:r>
            <w:r w:rsidR="00FC6710">
              <w:rPr>
                <w:color w:val="auto"/>
              </w:rPr>
              <w:t xml:space="preserve"> tijekom trajanja ugovora</w:t>
            </w:r>
            <w:r w:rsidR="000B3AE9">
              <w:rPr>
                <w:color w:val="auto"/>
              </w:rPr>
              <w:t>,</w:t>
            </w:r>
            <w:r w:rsidRPr="001A0CA4">
              <w:rPr>
                <w:color w:val="auto"/>
              </w:rPr>
              <w:t xml:space="preserve"> </w:t>
            </w:r>
            <w:r w:rsidR="000B3AE9">
              <w:rPr>
                <w:color w:val="auto"/>
              </w:rPr>
              <w:t xml:space="preserve">za </w:t>
            </w:r>
            <w:r w:rsidRPr="001A0CA4">
              <w:rPr>
                <w:color w:val="auto"/>
              </w:rPr>
              <w:t xml:space="preserve">9 komada samostojećih </w:t>
            </w:r>
            <w:r>
              <w:rPr>
                <w:color w:val="auto"/>
              </w:rPr>
              <w:t>samo</w:t>
            </w:r>
            <w:r w:rsidRPr="001A0CA4">
              <w:rPr>
                <w:color w:val="auto"/>
              </w:rPr>
              <w:t xml:space="preserve">poslužnih uređaja za vodu </w:t>
            </w:r>
            <w:r w:rsidRPr="00FC6710">
              <w:rPr>
                <w:b/>
                <w:color w:val="auto"/>
              </w:rPr>
              <w:t>sa opcijom grijanja i hlađenja vode</w:t>
            </w:r>
            <w:r w:rsidRPr="001A0CA4">
              <w:rPr>
                <w:color w:val="auto"/>
              </w:rPr>
              <w:t xml:space="preserve"> na ug</w:t>
            </w:r>
            <w:r w:rsidR="00E26F74">
              <w:rPr>
                <w:color w:val="auto"/>
              </w:rPr>
              <w:t>ovorenim lokacijama Naručitelja:</w:t>
            </w:r>
          </w:p>
          <w:p w:rsidR="00A5211C" w:rsidRDefault="00A5211C" w:rsidP="00A5211C">
            <w:pPr>
              <w:pStyle w:val="ListParagraph"/>
              <w:rPr>
                <w:color w:val="auto"/>
              </w:rPr>
            </w:pPr>
          </w:p>
          <w:p w:rsidR="00E26F74" w:rsidRPr="00AA443B" w:rsidRDefault="00E26F74" w:rsidP="00E26F74">
            <w:pPr>
              <w:numPr>
                <w:ilvl w:val="0"/>
                <w:numId w:val="29"/>
              </w:numPr>
              <w:jc w:val="both"/>
              <w:rPr>
                <w:b/>
                <w:szCs w:val="24"/>
              </w:rPr>
            </w:pPr>
            <w:r w:rsidRPr="004748C9">
              <w:rPr>
                <w:szCs w:val="24"/>
              </w:rPr>
              <w:t>Strossmayerov trg 9, Zagreb,</w:t>
            </w:r>
            <w:r>
              <w:rPr>
                <w:szCs w:val="24"/>
              </w:rPr>
              <w:t xml:space="preserve">  </w:t>
            </w:r>
            <w:r w:rsidRPr="00AA443B">
              <w:rPr>
                <w:szCs w:val="24"/>
              </w:rPr>
              <w:t>3kom</w:t>
            </w:r>
          </w:p>
          <w:p w:rsidR="00E26F74" w:rsidRPr="004748C9" w:rsidRDefault="00E26F74" w:rsidP="00E26F74">
            <w:pPr>
              <w:numPr>
                <w:ilvl w:val="0"/>
                <w:numId w:val="29"/>
              </w:numPr>
              <w:jc w:val="both"/>
              <w:rPr>
                <w:b/>
                <w:szCs w:val="24"/>
              </w:rPr>
            </w:pPr>
            <w:r w:rsidRPr="004748C9">
              <w:rPr>
                <w:szCs w:val="24"/>
              </w:rPr>
              <w:t>Katančićeva 3, Zagreb,</w:t>
            </w:r>
            <w:r>
              <w:rPr>
                <w:szCs w:val="24"/>
              </w:rPr>
              <w:t xml:space="preserve"> 1 kom</w:t>
            </w:r>
          </w:p>
          <w:p w:rsidR="00E26F74" w:rsidRPr="004748C9" w:rsidRDefault="00E26F74" w:rsidP="00E26F74">
            <w:pPr>
              <w:numPr>
                <w:ilvl w:val="0"/>
                <w:numId w:val="29"/>
              </w:numPr>
              <w:jc w:val="both"/>
              <w:rPr>
                <w:b/>
                <w:szCs w:val="24"/>
              </w:rPr>
            </w:pPr>
            <w:r w:rsidRPr="004748C9">
              <w:rPr>
                <w:szCs w:val="24"/>
              </w:rPr>
              <w:t>Zelinska 3, Zagreb,</w:t>
            </w:r>
            <w:r>
              <w:rPr>
                <w:szCs w:val="24"/>
              </w:rPr>
              <w:t xml:space="preserve"> 1 kom</w:t>
            </w:r>
          </w:p>
          <w:p w:rsidR="00E26F74" w:rsidRPr="004748C9" w:rsidRDefault="00E26F74" w:rsidP="00E26F74">
            <w:pPr>
              <w:numPr>
                <w:ilvl w:val="0"/>
                <w:numId w:val="29"/>
              </w:numPr>
              <w:jc w:val="both"/>
              <w:rPr>
                <w:b/>
                <w:szCs w:val="24"/>
              </w:rPr>
            </w:pPr>
            <w:r w:rsidRPr="004748C9">
              <w:rPr>
                <w:szCs w:val="24"/>
              </w:rPr>
              <w:t xml:space="preserve">Gajeva 33, </w:t>
            </w:r>
            <w:r w:rsidRPr="00AA443B">
              <w:rPr>
                <w:szCs w:val="24"/>
              </w:rPr>
              <w:t>Zagreb, 2 kom</w:t>
            </w:r>
          </w:p>
          <w:p w:rsidR="00E26F74" w:rsidRPr="004748C9" w:rsidRDefault="00E26F74" w:rsidP="00E26F74">
            <w:pPr>
              <w:numPr>
                <w:ilvl w:val="0"/>
                <w:numId w:val="29"/>
              </w:numPr>
              <w:jc w:val="both"/>
              <w:rPr>
                <w:b/>
                <w:szCs w:val="24"/>
              </w:rPr>
            </w:pPr>
            <w:r w:rsidRPr="004748C9">
              <w:rPr>
                <w:szCs w:val="24"/>
              </w:rPr>
              <w:t>Trg Ljudevita Gaja 6, Osijek - poslovni prostor u zgradi Tehnologijskog-razvojnog centra d.o.o., Osijek,</w:t>
            </w:r>
            <w:r>
              <w:rPr>
                <w:szCs w:val="24"/>
              </w:rPr>
              <w:t xml:space="preserve"> 1 kom</w:t>
            </w:r>
          </w:p>
          <w:p w:rsidR="00E26F74" w:rsidRPr="008046B1" w:rsidRDefault="00E26F74" w:rsidP="00E26F74">
            <w:pPr>
              <w:numPr>
                <w:ilvl w:val="0"/>
                <w:numId w:val="29"/>
              </w:numPr>
              <w:jc w:val="both"/>
              <w:rPr>
                <w:b/>
                <w:szCs w:val="24"/>
              </w:rPr>
            </w:pPr>
            <w:r w:rsidRPr="004748C9">
              <w:rPr>
                <w:szCs w:val="24"/>
              </w:rPr>
              <w:t>Frana Kurelca 8, Rijeka</w:t>
            </w:r>
            <w:r>
              <w:rPr>
                <w:szCs w:val="24"/>
              </w:rPr>
              <w:t>, 1 kom</w:t>
            </w:r>
          </w:p>
          <w:p w:rsidR="008046B1" w:rsidRDefault="008046B1" w:rsidP="008046B1">
            <w:pPr>
              <w:ind w:left="1068"/>
              <w:jc w:val="both"/>
              <w:rPr>
                <w:szCs w:val="24"/>
              </w:rPr>
            </w:pPr>
          </w:p>
          <w:p w:rsidR="008046B1" w:rsidRPr="004748C9" w:rsidRDefault="008046B1" w:rsidP="008046B1">
            <w:pPr>
              <w:ind w:left="1068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Kompletna usluga iskazuje se kroz jediničnu i sveukupnu cijenu pakiranja isporučene vode od 18,9L.</w:t>
            </w:r>
          </w:p>
          <w:p w:rsidR="00A17354" w:rsidRPr="00AA2DD8" w:rsidRDefault="00A17354" w:rsidP="00A5211C">
            <w:pPr>
              <w:pStyle w:val="ListParagraph"/>
              <w:rPr>
                <w:color w:val="auto"/>
              </w:rPr>
            </w:pPr>
          </w:p>
        </w:tc>
      </w:tr>
      <w:tr w:rsidR="00A5211C" w:rsidRPr="00AA2DD8" w:rsidTr="00A5211C">
        <w:trPr>
          <w:trHeight w:val="180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E26F74" w:rsidRDefault="00A5211C" w:rsidP="00A5211C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 w:rsidRPr="00E26F74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E26F74" w:rsidRDefault="00A5211C" w:rsidP="00A5211C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E26F74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E26F74" w:rsidRDefault="00A5211C" w:rsidP="00A5211C">
            <w:pPr>
              <w:ind w:left="19"/>
              <w:jc w:val="center"/>
              <w:rPr>
                <w:b/>
                <w:color w:val="auto"/>
                <w:sz w:val="16"/>
                <w:szCs w:val="16"/>
              </w:rPr>
            </w:pPr>
            <w:r w:rsidRPr="00E26F74">
              <w:rPr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E26F74" w:rsidRDefault="00A5211C" w:rsidP="00A5211C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E26F74">
              <w:rPr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2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E26F74" w:rsidRDefault="00A5211C" w:rsidP="00A5211C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E26F74">
              <w:rPr>
                <w:b/>
                <w:color w:val="auto"/>
                <w:sz w:val="16"/>
                <w:szCs w:val="16"/>
              </w:rPr>
              <w:t>5</w:t>
            </w:r>
          </w:p>
        </w:tc>
      </w:tr>
      <w:tr w:rsidR="00A5211C" w:rsidRPr="00AA2DD8" w:rsidTr="00523CF5">
        <w:trPr>
          <w:trHeight w:val="43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3CF5" w:rsidRDefault="00E26F74" w:rsidP="00A5211C">
            <w:pPr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 xml:space="preserve">OKVIRNO </w:t>
            </w:r>
            <w:r w:rsidR="00A5211C">
              <w:rPr>
                <w:color w:val="auto"/>
                <w:sz w:val="21"/>
              </w:rPr>
              <w:t xml:space="preserve">PLANIRANA KOLIČINA </w:t>
            </w:r>
            <w:r>
              <w:rPr>
                <w:color w:val="auto"/>
                <w:sz w:val="21"/>
              </w:rPr>
              <w:t>VODE 18,9 l</w:t>
            </w:r>
            <w:r w:rsidR="00A5211C">
              <w:rPr>
                <w:color w:val="auto"/>
                <w:sz w:val="21"/>
              </w:rPr>
              <w:t xml:space="preserve">  </w:t>
            </w:r>
          </w:p>
          <w:p w:rsidR="00A5211C" w:rsidRPr="00A5211C" w:rsidRDefault="00A5211C" w:rsidP="00A5211C">
            <w:pPr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komada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3CF5" w:rsidRDefault="00A5211C" w:rsidP="00A5211C">
            <w:pPr>
              <w:ind w:left="19"/>
              <w:jc w:val="center"/>
              <w:rPr>
                <w:color w:val="auto"/>
              </w:rPr>
            </w:pPr>
            <w:r>
              <w:rPr>
                <w:color w:val="auto"/>
              </w:rPr>
              <w:t>CIJENA JEDNOG PAKIRANJA 18,9 L</w:t>
            </w:r>
          </w:p>
          <w:p w:rsidR="00523CF5" w:rsidRDefault="00523CF5" w:rsidP="00A5211C">
            <w:pPr>
              <w:ind w:left="19"/>
              <w:jc w:val="center"/>
              <w:rPr>
                <w:color w:val="auto"/>
              </w:rPr>
            </w:pPr>
            <w:r>
              <w:rPr>
                <w:color w:val="auto"/>
              </w:rPr>
              <w:t>Kn</w:t>
            </w:r>
          </w:p>
          <w:p w:rsidR="00A5211C" w:rsidRPr="00AA2DD8" w:rsidRDefault="00A5211C" w:rsidP="00A5211C">
            <w:pPr>
              <w:ind w:left="19"/>
              <w:jc w:val="center"/>
              <w:rPr>
                <w:color w:val="auto"/>
                <w:sz w:val="21"/>
              </w:rPr>
            </w:pPr>
            <w:r>
              <w:rPr>
                <w:color w:val="auto"/>
              </w:rPr>
              <w:t xml:space="preserve"> (bez PDV-a)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3CF5" w:rsidRDefault="00A5211C" w:rsidP="00A5211C">
            <w:pPr>
              <w:ind w:left="19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UKUPNO</w:t>
            </w:r>
            <w:r w:rsidR="00A17354">
              <w:rPr>
                <w:color w:val="auto"/>
                <w:sz w:val="21"/>
              </w:rPr>
              <w:t xml:space="preserve"> </w:t>
            </w:r>
            <w:r w:rsidR="00523CF5">
              <w:rPr>
                <w:color w:val="auto"/>
                <w:sz w:val="21"/>
              </w:rPr>
              <w:t>Kn</w:t>
            </w:r>
          </w:p>
          <w:p w:rsidR="00A5211C" w:rsidRDefault="00523CF5" w:rsidP="00A5211C">
            <w:pPr>
              <w:ind w:left="19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(bez</w:t>
            </w:r>
            <w:r w:rsidR="00A17354">
              <w:rPr>
                <w:color w:val="auto"/>
                <w:sz w:val="21"/>
              </w:rPr>
              <w:t xml:space="preserve"> PDV-a</w:t>
            </w:r>
            <w:r>
              <w:rPr>
                <w:color w:val="auto"/>
                <w:sz w:val="21"/>
              </w:rPr>
              <w:t>)</w:t>
            </w:r>
          </w:p>
          <w:p w:rsidR="00A5211C" w:rsidRPr="00E26F74" w:rsidRDefault="00A5211C" w:rsidP="00A5211C">
            <w:pPr>
              <w:ind w:left="19"/>
              <w:jc w:val="center"/>
              <w:rPr>
                <w:b/>
                <w:color w:val="auto"/>
                <w:sz w:val="18"/>
                <w:szCs w:val="18"/>
              </w:rPr>
            </w:pPr>
            <w:r w:rsidRPr="00E26F74">
              <w:rPr>
                <w:b/>
                <w:color w:val="auto"/>
                <w:sz w:val="18"/>
                <w:szCs w:val="18"/>
              </w:rPr>
              <w:t>(</w:t>
            </w:r>
            <w:r w:rsidR="00A41BD3">
              <w:rPr>
                <w:b/>
                <w:color w:val="auto"/>
                <w:sz w:val="18"/>
                <w:szCs w:val="18"/>
              </w:rPr>
              <w:t>3=</w:t>
            </w:r>
            <w:r w:rsidRPr="00E26F74">
              <w:rPr>
                <w:b/>
                <w:color w:val="auto"/>
                <w:sz w:val="18"/>
                <w:szCs w:val="18"/>
              </w:rPr>
              <w:t>1 x 2)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11C" w:rsidRDefault="00A5211C" w:rsidP="00A5211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PDV 25%</w:t>
            </w:r>
          </w:p>
          <w:p w:rsidR="00A5211C" w:rsidRPr="00E26F74" w:rsidRDefault="00A5211C" w:rsidP="00A5211C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26F74">
              <w:rPr>
                <w:b/>
                <w:color w:val="auto"/>
                <w:sz w:val="18"/>
                <w:szCs w:val="18"/>
              </w:rPr>
              <w:t>(</w:t>
            </w:r>
            <w:r w:rsidR="00A41BD3">
              <w:rPr>
                <w:b/>
                <w:color w:val="auto"/>
                <w:sz w:val="18"/>
                <w:szCs w:val="18"/>
              </w:rPr>
              <w:t>4=</w:t>
            </w:r>
            <w:r w:rsidRPr="00E26F74">
              <w:rPr>
                <w:b/>
                <w:color w:val="auto"/>
                <w:sz w:val="18"/>
                <w:szCs w:val="18"/>
              </w:rPr>
              <w:t>3 x 25%)</w:t>
            </w:r>
          </w:p>
        </w:tc>
        <w:tc>
          <w:tcPr>
            <w:tcW w:w="2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11C" w:rsidRDefault="00A5211C" w:rsidP="00A5211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SVEUKUPNO</w:t>
            </w:r>
            <w:r w:rsidR="00A17354">
              <w:rPr>
                <w:color w:val="auto"/>
              </w:rPr>
              <w:t xml:space="preserve"> SA PDV-om</w:t>
            </w:r>
          </w:p>
          <w:p w:rsidR="00A5211C" w:rsidRPr="00E26F74" w:rsidRDefault="00A5211C" w:rsidP="00A5211C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26F74">
              <w:rPr>
                <w:b/>
                <w:color w:val="auto"/>
                <w:sz w:val="18"/>
                <w:szCs w:val="18"/>
              </w:rPr>
              <w:t>(</w:t>
            </w:r>
            <w:r w:rsidR="00A41BD3">
              <w:rPr>
                <w:b/>
                <w:color w:val="auto"/>
                <w:sz w:val="18"/>
                <w:szCs w:val="18"/>
              </w:rPr>
              <w:t>5=</w:t>
            </w:r>
            <w:r w:rsidRPr="00E26F74">
              <w:rPr>
                <w:b/>
                <w:color w:val="auto"/>
                <w:sz w:val="18"/>
                <w:szCs w:val="18"/>
              </w:rPr>
              <w:t>3 + 4)</w:t>
            </w:r>
          </w:p>
        </w:tc>
      </w:tr>
      <w:tr w:rsidR="00A5211C" w:rsidRPr="00AA2DD8" w:rsidTr="00A5211C">
        <w:trPr>
          <w:trHeight w:val="697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DA0B0A" w:rsidRDefault="00A5211C" w:rsidP="00F601D3">
            <w:pPr>
              <w:ind w:left="360" w:right="1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26F74">
              <w:rPr>
                <w:color w:val="auto"/>
              </w:rPr>
              <w:t>300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AA2DD8" w:rsidRDefault="00A5211C" w:rsidP="00A5211C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AA2DD8" w:rsidRDefault="00A5211C" w:rsidP="00A5211C">
            <w:pPr>
              <w:spacing w:after="318"/>
              <w:ind w:right="41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AA2DD8" w:rsidRDefault="00A5211C" w:rsidP="00A5211C">
            <w:pPr>
              <w:rPr>
                <w:color w:val="auto"/>
              </w:rPr>
            </w:pPr>
          </w:p>
        </w:tc>
        <w:tc>
          <w:tcPr>
            <w:tcW w:w="2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211C" w:rsidRPr="00AA2DD8" w:rsidRDefault="00A5211C" w:rsidP="00A5211C">
            <w:pPr>
              <w:rPr>
                <w:color w:val="auto"/>
              </w:rPr>
            </w:pPr>
          </w:p>
        </w:tc>
      </w:tr>
    </w:tbl>
    <w:p w:rsidR="001812B6" w:rsidRDefault="001812B6">
      <w:pPr>
        <w:spacing w:after="0"/>
        <w:ind w:left="-1440" w:right="13473"/>
      </w:pPr>
    </w:p>
    <w:p w:rsidR="00AA2A77" w:rsidRDefault="00AA2A77">
      <w:pPr>
        <w:rPr>
          <w:color w:val="auto"/>
        </w:rPr>
      </w:pPr>
    </w:p>
    <w:p w:rsidR="00523CF5" w:rsidRDefault="00523CF5">
      <w:pPr>
        <w:rPr>
          <w:color w:val="auto"/>
        </w:rPr>
      </w:pPr>
      <w:r>
        <w:rPr>
          <w:color w:val="auto"/>
        </w:rPr>
        <w:t>Pečat i potpis ponuditelja</w:t>
      </w:r>
    </w:p>
    <w:p w:rsidR="00523CF5" w:rsidRDefault="00523CF5">
      <w:pPr>
        <w:rPr>
          <w:color w:val="auto"/>
        </w:rPr>
      </w:pPr>
    </w:p>
    <w:p w:rsidR="00523CF5" w:rsidRPr="00AA2DD8" w:rsidRDefault="00523CF5">
      <w:pPr>
        <w:rPr>
          <w:color w:val="auto"/>
        </w:rPr>
      </w:pPr>
      <w:r>
        <w:rPr>
          <w:color w:val="auto"/>
        </w:rPr>
        <w:t>_______________________</w:t>
      </w:r>
      <w:bookmarkStart w:id="0" w:name="_GoBack"/>
      <w:bookmarkEnd w:id="0"/>
    </w:p>
    <w:sectPr w:rsidR="00523CF5" w:rsidRPr="00AA2DD8" w:rsidSect="00DA0B0A">
      <w:footerReference w:type="even" r:id="rId8"/>
      <w:footerReference w:type="default" r:id="rId9"/>
      <w:footerReference w:type="first" r:id="rId10"/>
      <w:pgSz w:w="11900" w:h="16840"/>
      <w:pgMar w:top="1440" w:right="1276" w:bottom="1440" w:left="575" w:header="720" w:footer="3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04" w:rsidRDefault="00A76C04">
      <w:pPr>
        <w:spacing w:after="0" w:line="240" w:lineRule="auto"/>
      </w:pPr>
      <w:r>
        <w:separator/>
      </w:r>
    </w:p>
  </w:endnote>
  <w:endnote w:type="continuationSeparator" w:id="0">
    <w:p w:rsidR="00A76C04" w:rsidRDefault="00A7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B6" w:rsidRDefault="00B07AB1">
    <w:pPr>
      <w:spacing w:after="0"/>
      <w:ind w:right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6F3" w:rsidRPr="003276F3">
      <w:rPr>
        <w:rFonts w:ascii="Arial" w:eastAsia="Arial" w:hAnsi="Arial" w:cs="Arial"/>
        <w:noProof/>
        <w:sz w:val="15"/>
      </w:rPr>
      <w:t>3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/</w:t>
    </w:r>
    <w:r w:rsidR="00523CF5">
      <w:fldChar w:fldCharType="begin"/>
    </w:r>
    <w:r w:rsidR="00523CF5">
      <w:instrText xml:space="preserve"> NUMPAGES   \* MERGEFORMAT </w:instrText>
    </w:r>
    <w:r w:rsidR="00523CF5">
      <w:fldChar w:fldCharType="separate"/>
    </w:r>
    <w:r w:rsidR="003276F3" w:rsidRPr="003276F3">
      <w:rPr>
        <w:rFonts w:ascii="Arial" w:eastAsia="Arial" w:hAnsi="Arial" w:cs="Arial"/>
        <w:noProof/>
        <w:sz w:val="15"/>
      </w:rPr>
      <w:t>8</w:t>
    </w:r>
    <w:r w:rsidR="00523CF5">
      <w:rPr>
        <w:rFonts w:ascii="Arial" w:eastAsia="Arial" w:hAnsi="Arial" w:cs="Arial"/>
        <w:noProof/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B6" w:rsidRDefault="00B07AB1">
    <w:pPr>
      <w:spacing w:after="0"/>
      <w:ind w:right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CF5" w:rsidRPr="00523CF5">
      <w:rPr>
        <w:rFonts w:ascii="Arial" w:eastAsia="Arial" w:hAnsi="Arial" w:cs="Arial"/>
        <w:noProof/>
        <w:sz w:val="15"/>
      </w:rPr>
      <w:t>1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/</w:t>
    </w:r>
    <w:r w:rsidR="00523CF5">
      <w:fldChar w:fldCharType="begin"/>
    </w:r>
    <w:r w:rsidR="00523CF5">
      <w:instrText xml:space="preserve"> NUMPAGES   \* MERGEFORMAT </w:instrText>
    </w:r>
    <w:r w:rsidR="00523CF5">
      <w:fldChar w:fldCharType="separate"/>
    </w:r>
    <w:r w:rsidR="00523CF5" w:rsidRPr="00523CF5">
      <w:rPr>
        <w:rFonts w:ascii="Arial" w:eastAsia="Arial" w:hAnsi="Arial" w:cs="Arial"/>
        <w:noProof/>
        <w:sz w:val="15"/>
      </w:rPr>
      <w:t>1</w:t>
    </w:r>
    <w:r w:rsidR="00523CF5">
      <w:rPr>
        <w:rFonts w:ascii="Arial" w:eastAsia="Arial" w:hAnsi="Arial" w:cs="Arial"/>
        <w:noProof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B6" w:rsidRDefault="00B07AB1">
    <w:pPr>
      <w:spacing w:after="0"/>
      <w:ind w:right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5"/>
      </w:rPr>
      <w:t>1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/</w:t>
    </w:r>
    <w:r w:rsidR="00523CF5">
      <w:fldChar w:fldCharType="begin"/>
    </w:r>
    <w:r w:rsidR="00523CF5">
      <w:instrText xml:space="preserve"> NUMPAGES   \* MERGEFORMAT </w:instrText>
    </w:r>
    <w:r w:rsidR="00523CF5">
      <w:fldChar w:fldCharType="separate"/>
    </w:r>
    <w:r>
      <w:rPr>
        <w:rFonts w:ascii="Arial" w:eastAsia="Arial" w:hAnsi="Arial" w:cs="Arial"/>
        <w:sz w:val="15"/>
      </w:rPr>
      <w:t>8</w:t>
    </w:r>
    <w:r w:rsidR="00523CF5">
      <w:rPr>
        <w:rFonts w:ascii="Arial" w:eastAsia="Arial" w:hAnsi="Arial" w:cs="Arial"/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04" w:rsidRDefault="00A76C04">
      <w:pPr>
        <w:spacing w:after="0" w:line="240" w:lineRule="auto"/>
      </w:pPr>
      <w:r>
        <w:separator/>
      </w:r>
    </w:p>
  </w:footnote>
  <w:footnote w:type="continuationSeparator" w:id="0">
    <w:p w:rsidR="00A76C04" w:rsidRDefault="00A7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2FEF"/>
    <w:multiLevelType w:val="hybridMultilevel"/>
    <w:tmpl w:val="65C01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4FF6"/>
    <w:multiLevelType w:val="hybridMultilevel"/>
    <w:tmpl w:val="833AE39C"/>
    <w:lvl w:ilvl="0" w:tplc="ED2AF4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22B1"/>
    <w:multiLevelType w:val="hybridMultilevel"/>
    <w:tmpl w:val="ED78C7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91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101E60"/>
    <w:multiLevelType w:val="hybridMultilevel"/>
    <w:tmpl w:val="2068AF4E"/>
    <w:lvl w:ilvl="0" w:tplc="C994D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1136"/>
    <w:multiLevelType w:val="multilevel"/>
    <w:tmpl w:val="253E0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3644E"/>
    <w:multiLevelType w:val="multilevel"/>
    <w:tmpl w:val="253E0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4F245E"/>
    <w:multiLevelType w:val="hybridMultilevel"/>
    <w:tmpl w:val="C56C76E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74E38"/>
    <w:multiLevelType w:val="hybridMultilevel"/>
    <w:tmpl w:val="D2B86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31A4D"/>
    <w:multiLevelType w:val="multilevel"/>
    <w:tmpl w:val="253E0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6D6103"/>
    <w:multiLevelType w:val="hybridMultilevel"/>
    <w:tmpl w:val="14A20A98"/>
    <w:lvl w:ilvl="0" w:tplc="041A0017">
      <w:start w:val="1"/>
      <w:numFmt w:val="lowerLetter"/>
      <w:lvlText w:val="%1)"/>
      <w:lvlJc w:val="left"/>
      <w:pPr>
        <w:ind w:left="524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352F1"/>
    <w:multiLevelType w:val="hybridMultilevel"/>
    <w:tmpl w:val="D4707EB8"/>
    <w:lvl w:ilvl="0" w:tplc="041A0017">
      <w:start w:val="1"/>
      <w:numFmt w:val="lowerLetter"/>
      <w:lvlText w:val="%1)"/>
      <w:lvlJc w:val="left"/>
      <w:pPr>
        <w:ind w:left="69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262EC"/>
    <w:multiLevelType w:val="hybridMultilevel"/>
    <w:tmpl w:val="A7D64A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27DE5"/>
    <w:multiLevelType w:val="hybridMultilevel"/>
    <w:tmpl w:val="FDFC57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879FD"/>
    <w:multiLevelType w:val="hybridMultilevel"/>
    <w:tmpl w:val="D4707EB8"/>
    <w:lvl w:ilvl="0" w:tplc="041A0017">
      <w:start w:val="1"/>
      <w:numFmt w:val="lowerLetter"/>
      <w:lvlText w:val="%1)"/>
      <w:lvlJc w:val="left"/>
      <w:pPr>
        <w:ind w:left="69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B6D05"/>
    <w:multiLevelType w:val="multilevel"/>
    <w:tmpl w:val="D5407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021DCE"/>
    <w:multiLevelType w:val="multilevel"/>
    <w:tmpl w:val="82627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BB2A8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301A70"/>
    <w:multiLevelType w:val="hybridMultilevel"/>
    <w:tmpl w:val="2C3C4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D136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8218CD"/>
    <w:multiLevelType w:val="hybridMultilevel"/>
    <w:tmpl w:val="60504FC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366D6F"/>
    <w:multiLevelType w:val="hybridMultilevel"/>
    <w:tmpl w:val="0810A4EA"/>
    <w:lvl w:ilvl="0" w:tplc="041A0017">
      <w:start w:val="1"/>
      <w:numFmt w:val="lowerLetter"/>
      <w:lvlText w:val="%1)"/>
      <w:lvlJc w:val="left"/>
      <w:pPr>
        <w:ind w:left="524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AC3612"/>
    <w:multiLevelType w:val="hybridMultilevel"/>
    <w:tmpl w:val="13CE20C2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3667D0"/>
    <w:multiLevelType w:val="hybridMultilevel"/>
    <w:tmpl w:val="9E56D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05AC4"/>
    <w:multiLevelType w:val="hybridMultilevel"/>
    <w:tmpl w:val="16A04E02"/>
    <w:lvl w:ilvl="0" w:tplc="5BA42F2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774F5B1D"/>
    <w:multiLevelType w:val="hybridMultilevel"/>
    <w:tmpl w:val="ED78C7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D73B9"/>
    <w:multiLevelType w:val="hybridMultilevel"/>
    <w:tmpl w:val="D2B86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3557C"/>
    <w:multiLevelType w:val="hybridMultilevel"/>
    <w:tmpl w:val="1A266536"/>
    <w:lvl w:ilvl="0" w:tplc="041A0017">
      <w:start w:val="1"/>
      <w:numFmt w:val="lowerLetter"/>
      <w:lvlText w:val="%1)"/>
      <w:lvlJc w:val="left"/>
      <w:pPr>
        <w:ind w:left="666" w:hanging="360"/>
      </w:pPr>
    </w:lvl>
    <w:lvl w:ilvl="1" w:tplc="041A0019" w:tentative="1">
      <w:start w:val="1"/>
      <w:numFmt w:val="lowerLetter"/>
      <w:lvlText w:val="%2."/>
      <w:lvlJc w:val="left"/>
      <w:pPr>
        <w:ind w:left="1386" w:hanging="360"/>
      </w:pPr>
    </w:lvl>
    <w:lvl w:ilvl="2" w:tplc="041A001B" w:tentative="1">
      <w:start w:val="1"/>
      <w:numFmt w:val="lowerRoman"/>
      <w:lvlText w:val="%3."/>
      <w:lvlJc w:val="right"/>
      <w:pPr>
        <w:ind w:left="2106" w:hanging="180"/>
      </w:pPr>
    </w:lvl>
    <w:lvl w:ilvl="3" w:tplc="041A000F" w:tentative="1">
      <w:start w:val="1"/>
      <w:numFmt w:val="decimal"/>
      <w:lvlText w:val="%4."/>
      <w:lvlJc w:val="left"/>
      <w:pPr>
        <w:ind w:left="2826" w:hanging="360"/>
      </w:pPr>
    </w:lvl>
    <w:lvl w:ilvl="4" w:tplc="041A0019" w:tentative="1">
      <w:start w:val="1"/>
      <w:numFmt w:val="lowerLetter"/>
      <w:lvlText w:val="%5."/>
      <w:lvlJc w:val="left"/>
      <w:pPr>
        <w:ind w:left="3546" w:hanging="360"/>
      </w:pPr>
    </w:lvl>
    <w:lvl w:ilvl="5" w:tplc="041A001B" w:tentative="1">
      <w:start w:val="1"/>
      <w:numFmt w:val="lowerRoman"/>
      <w:lvlText w:val="%6."/>
      <w:lvlJc w:val="right"/>
      <w:pPr>
        <w:ind w:left="4266" w:hanging="180"/>
      </w:pPr>
    </w:lvl>
    <w:lvl w:ilvl="6" w:tplc="041A000F" w:tentative="1">
      <w:start w:val="1"/>
      <w:numFmt w:val="decimal"/>
      <w:lvlText w:val="%7."/>
      <w:lvlJc w:val="left"/>
      <w:pPr>
        <w:ind w:left="4986" w:hanging="360"/>
      </w:pPr>
    </w:lvl>
    <w:lvl w:ilvl="7" w:tplc="041A0019" w:tentative="1">
      <w:start w:val="1"/>
      <w:numFmt w:val="lowerLetter"/>
      <w:lvlText w:val="%8."/>
      <w:lvlJc w:val="left"/>
      <w:pPr>
        <w:ind w:left="5706" w:hanging="360"/>
      </w:pPr>
    </w:lvl>
    <w:lvl w:ilvl="8" w:tplc="041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8" w15:restartNumberingAfterBreak="0">
    <w:nsid w:val="7B6A74A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25"/>
  </w:num>
  <w:num w:numId="5">
    <w:abstractNumId w:val="2"/>
  </w:num>
  <w:num w:numId="6">
    <w:abstractNumId w:val="8"/>
  </w:num>
  <w:num w:numId="7">
    <w:abstractNumId w:val="0"/>
  </w:num>
  <w:num w:numId="8">
    <w:abstractNumId w:val="26"/>
  </w:num>
  <w:num w:numId="9">
    <w:abstractNumId w:val="5"/>
  </w:num>
  <w:num w:numId="10">
    <w:abstractNumId w:val="28"/>
  </w:num>
  <w:num w:numId="11">
    <w:abstractNumId w:val="19"/>
  </w:num>
  <w:num w:numId="12">
    <w:abstractNumId w:val="17"/>
  </w:num>
  <w:num w:numId="13">
    <w:abstractNumId w:val="6"/>
  </w:num>
  <w:num w:numId="14">
    <w:abstractNumId w:val="15"/>
  </w:num>
  <w:num w:numId="15">
    <w:abstractNumId w:val="16"/>
  </w:num>
  <w:num w:numId="16">
    <w:abstractNumId w:val="4"/>
  </w:num>
  <w:num w:numId="17">
    <w:abstractNumId w:val="9"/>
  </w:num>
  <w:num w:numId="18">
    <w:abstractNumId w:val="3"/>
  </w:num>
  <w:num w:numId="19">
    <w:abstractNumId w:val="13"/>
  </w:num>
  <w:num w:numId="20">
    <w:abstractNumId w:val="27"/>
  </w:num>
  <w:num w:numId="21">
    <w:abstractNumId w:val="21"/>
  </w:num>
  <w:num w:numId="22">
    <w:abstractNumId w:val="10"/>
  </w:num>
  <w:num w:numId="23">
    <w:abstractNumId w:val="14"/>
  </w:num>
  <w:num w:numId="24">
    <w:abstractNumId w:val="11"/>
  </w:num>
  <w:num w:numId="25">
    <w:abstractNumId w:val="12"/>
  </w:num>
  <w:num w:numId="26">
    <w:abstractNumId w:val="20"/>
  </w:num>
  <w:num w:numId="27">
    <w:abstractNumId w:val="7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B6"/>
    <w:rsid w:val="000007CD"/>
    <w:rsid w:val="00030763"/>
    <w:rsid w:val="00057AFC"/>
    <w:rsid w:val="000B260D"/>
    <w:rsid w:val="000B3AE9"/>
    <w:rsid w:val="001812B6"/>
    <w:rsid w:val="001A0CA4"/>
    <w:rsid w:val="001F57A5"/>
    <w:rsid w:val="00212E25"/>
    <w:rsid w:val="0022182E"/>
    <w:rsid w:val="00274EC7"/>
    <w:rsid w:val="002914B2"/>
    <w:rsid w:val="002C2F8F"/>
    <w:rsid w:val="002F7016"/>
    <w:rsid w:val="003276F3"/>
    <w:rsid w:val="003331B2"/>
    <w:rsid w:val="004048E0"/>
    <w:rsid w:val="00415548"/>
    <w:rsid w:val="0046120E"/>
    <w:rsid w:val="0047610A"/>
    <w:rsid w:val="004C2562"/>
    <w:rsid w:val="004D722E"/>
    <w:rsid w:val="00523CF5"/>
    <w:rsid w:val="00530A13"/>
    <w:rsid w:val="00542BA1"/>
    <w:rsid w:val="005A0C7E"/>
    <w:rsid w:val="005A41B0"/>
    <w:rsid w:val="005A777E"/>
    <w:rsid w:val="005E64F4"/>
    <w:rsid w:val="006E4106"/>
    <w:rsid w:val="00705113"/>
    <w:rsid w:val="007058F6"/>
    <w:rsid w:val="00712BE7"/>
    <w:rsid w:val="007166C4"/>
    <w:rsid w:val="00725218"/>
    <w:rsid w:val="007263ED"/>
    <w:rsid w:val="00755224"/>
    <w:rsid w:val="00792CBD"/>
    <w:rsid w:val="008046B1"/>
    <w:rsid w:val="00963EF2"/>
    <w:rsid w:val="009771CC"/>
    <w:rsid w:val="00982D1C"/>
    <w:rsid w:val="0098309E"/>
    <w:rsid w:val="00990F50"/>
    <w:rsid w:val="0099188D"/>
    <w:rsid w:val="009B44C3"/>
    <w:rsid w:val="009E6C12"/>
    <w:rsid w:val="00A17354"/>
    <w:rsid w:val="00A32F1A"/>
    <w:rsid w:val="00A41BD3"/>
    <w:rsid w:val="00A5211C"/>
    <w:rsid w:val="00A76C04"/>
    <w:rsid w:val="00AA2A77"/>
    <w:rsid w:val="00AA2DD8"/>
    <w:rsid w:val="00AA4A9C"/>
    <w:rsid w:val="00AB6471"/>
    <w:rsid w:val="00AD41BC"/>
    <w:rsid w:val="00B07AB1"/>
    <w:rsid w:val="00B15EBA"/>
    <w:rsid w:val="00B305F7"/>
    <w:rsid w:val="00B41262"/>
    <w:rsid w:val="00C24A48"/>
    <w:rsid w:val="00C63405"/>
    <w:rsid w:val="00C70D88"/>
    <w:rsid w:val="00CB4908"/>
    <w:rsid w:val="00CC17A5"/>
    <w:rsid w:val="00D63C9A"/>
    <w:rsid w:val="00D942E1"/>
    <w:rsid w:val="00DA0B0A"/>
    <w:rsid w:val="00E14C37"/>
    <w:rsid w:val="00E26660"/>
    <w:rsid w:val="00E26F74"/>
    <w:rsid w:val="00EB1947"/>
    <w:rsid w:val="00F21B50"/>
    <w:rsid w:val="00F2563C"/>
    <w:rsid w:val="00F31357"/>
    <w:rsid w:val="00F43DED"/>
    <w:rsid w:val="00F601D3"/>
    <w:rsid w:val="00F60ABC"/>
    <w:rsid w:val="00F86D31"/>
    <w:rsid w:val="00FB3CD3"/>
    <w:rsid w:val="00FC6710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356F"/>
  <w15:docId w15:val="{A7667E07-A982-451C-9628-CE5729D0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6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MV 006-14 Prilog I - Tehnički opis čišćenja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Cindori Mario</dc:creator>
  <cp:keywords/>
  <cp:lastModifiedBy>Žutak Marijana</cp:lastModifiedBy>
  <cp:revision>9</cp:revision>
  <dcterms:created xsi:type="dcterms:W3CDTF">2018-01-29T13:12:00Z</dcterms:created>
  <dcterms:modified xsi:type="dcterms:W3CDTF">2018-02-21T10:57:00Z</dcterms:modified>
</cp:coreProperties>
</file>