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B74" w:rsidRDefault="00147B74" w:rsidP="00433F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3F7E25">
        <w:rPr>
          <w:noProof/>
          <w:color w:val="FF0000"/>
          <w:lang w:eastAsia="hr-HR"/>
        </w:rPr>
        <w:drawing>
          <wp:inline distT="0" distB="0" distL="0" distR="0" wp14:anchorId="6F02CBC0" wp14:editId="594F6555">
            <wp:extent cx="2047875" cy="655644"/>
            <wp:effectExtent l="0" t="0" r="0" b="0"/>
            <wp:docPr id="27" name="Picture 27" descr="logo-01a-bo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01a-boj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275" cy="662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3FCF" w:rsidRPr="00433FCF" w:rsidRDefault="00504505" w:rsidP="00433F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Evidencijski broj EVB 01</w:t>
      </w:r>
      <w:r w:rsidR="00AE28E7">
        <w:rPr>
          <w:rFonts w:ascii="Times New Roman" w:eastAsia="Times New Roman" w:hAnsi="Times New Roman" w:cs="Times New Roman"/>
          <w:b/>
          <w:sz w:val="24"/>
          <w:szCs w:val="20"/>
        </w:rPr>
        <w:t>9</w:t>
      </w:r>
      <w:r w:rsidR="000A0B11">
        <w:rPr>
          <w:rFonts w:ascii="Times New Roman" w:eastAsia="Times New Roman" w:hAnsi="Times New Roman" w:cs="Times New Roman"/>
          <w:b/>
          <w:sz w:val="24"/>
          <w:szCs w:val="20"/>
        </w:rPr>
        <w:t>-1</w:t>
      </w:r>
      <w:r w:rsidR="00AE28E7">
        <w:rPr>
          <w:rFonts w:ascii="Times New Roman" w:eastAsia="Times New Roman" w:hAnsi="Times New Roman" w:cs="Times New Roman"/>
          <w:b/>
          <w:sz w:val="24"/>
          <w:szCs w:val="20"/>
        </w:rPr>
        <w:t>9</w:t>
      </w:r>
      <w:bookmarkStart w:id="0" w:name="_GoBack"/>
      <w:bookmarkEnd w:id="0"/>
    </w:p>
    <w:p w:rsidR="00433FCF" w:rsidRPr="00433FCF" w:rsidRDefault="00433FCF" w:rsidP="00433F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433FCF" w:rsidRPr="00433FCF" w:rsidRDefault="001C3CF7" w:rsidP="00433FC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Privitak broj </w:t>
      </w:r>
      <w:r w:rsidR="00AE28E7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433FCF" w:rsidRPr="00433FCF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433FCF" w:rsidRPr="00433FCF" w:rsidRDefault="00433FCF" w:rsidP="00433F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hr-HR"/>
        </w:rPr>
      </w:pPr>
      <w:r w:rsidRPr="00433FCF">
        <w:rPr>
          <w:rFonts w:ascii="Times New Roman" w:eastAsia="Times New Roman" w:hAnsi="Times New Roman" w:cs="Times New Roman"/>
          <w:b/>
          <w:sz w:val="26"/>
          <w:szCs w:val="26"/>
          <w:lang w:eastAsia="hr-HR"/>
        </w:rPr>
        <w:t xml:space="preserve">IZJAVA PONUDITELJA O </w:t>
      </w:r>
      <w:r w:rsidR="009C68BF">
        <w:rPr>
          <w:rFonts w:ascii="Times New Roman" w:eastAsia="Times New Roman" w:hAnsi="Times New Roman" w:cs="Times New Roman"/>
          <w:b/>
          <w:sz w:val="26"/>
          <w:szCs w:val="26"/>
          <w:lang w:eastAsia="hr-HR"/>
        </w:rPr>
        <w:t xml:space="preserve">NAČINU NA KOJI ĆE SE ISPORUČIVATI OBJAVE </w:t>
      </w:r>
    </w:p>
    <w:p w:rsidR="00433FCF" w:rsidRPr="00433FCF" w:rsidRDefault="00433FCF" w:rsidP="00433F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hr-HR"/>
        </w:rPr>
      </w:pPr>
      <w:r w:rsidRPr="00433FCF">
        <w:rPr>
          <w:rFonts w:ascii="Times New Roman" w:eastAsia="Times New Roman" w:hAnsi="Times New Roman" w:cs="Times New Roman"/>
          <w:b/>
          <w:sz w:val="26"/>
          <w:szCs w:val="26"/>
          <w:lang w:eastAsia="hr-HR"/>
        </w:rPr>
        <w:t xml:space="preserve"> </w:t>
      </w:r>
    </w:p>
    <w:p w:rsidR="00433FCF" w:rsidRPr="00433FCF" w:rsidRDefault="00433FCF" w:rsidP="00433F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tbl>
      <w:tblPr>
        <w:tblStyle w:val="TableGrid"/>
        <w:tblW w:w="907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6945"/>
      </w:tblGrid>
      <w:tr w:rsidR="00433FCF" w:rsidRPr="00433FCF" w:rsidTr="003B585B">
        <w:trPr>
          <w:trHeight w:val="560"/>
        </w:trPr>
        <w:tc>
          <w:tcPr>
            <w:tcW w:w="2127" w:type="dxa"/>
            <w:shd w:val="clear" w:color="auto" w:fill="auto"/>
            <w:vAlign w:val="center"/>
          </w:tcPr>
          <w:p w:rsidR="00433FCF" w:rsidRPr="00433FCF" w:rsidRDefault="00433FCF" w:rsidP="00433FCF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 w:rsidRPr="00433F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Predmet nabave: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:rsidR="00433FCF" w:rsidRPr="00433FCF" w:rsidRDefault="000A0B11" w:rsidP="001C3CF7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GB"/>
              </w:rPr>
              <w:t xml:space="preserve">NABAVA USLUGE </w:t>
            </w:r>
            <w:r w:rsidR="001C3CF7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GB"/>
              </w:rPr>
              <w:t>PRAĆENJA MEDIJA</w:t>
            </w:r>
          </w:p>
        </w:tc>
      </w:tr>
      <w:tr w:rsidR="00433FCF" w:rsidRPr="00433FCF" w:rsidTr="003B585B">
        <w:trPr>
          <w:trHeight w:val="416"/>
        </w:trPr>
        <w:tc>
          <w:tcPr>
            <w:tcW w:w="2127" w:type="dxa"/>
            <w:shd w:val="clear" w:color="auto" w:fill="auto"/>
            <w:vAlign w:val="center"/>
          </w:tcPr>
          <w:p w:rsidR="00433FCF" w:rsidRPr="00433FCF" w:rsidRDefault="00433FCF" w:rsidP="00433FCF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GB"/>
              </w:rPr>
            </w:pPr>
            <w:r w:rsidRPr="00433F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Naziv ponuditelja</w:t>
            </w:r>
            <w:r w:rsidRPr="00433FCF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:    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3FCF" w:rsidRPr="00433FCF" w:rsidRDefault="00433FCF" w:rsidP="00433FCF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GB"/>
              </w:rPr>
            </w:pPr>
          </w:p>
        </w:tc>
      </w:tr>
      <w:tr w:rsidR="00433FCF" w:rsidRPr="00433FCF" w:rsidTr="003B585B">
        <w:trPr>
          <w:trHeight w:val="408"/>
        </w:trPr>
        <w:tc>
          <w:tcPr>
            <w:tcW w:w="2127" w:type="dxa"/>
            <w:shd w:val="clear" w:color="auto" w:fill="auto"/>
            <w:vAlign w:val="center"/>
          </w:tcPr>
          <w:p w:rsidR="00433FCF" w:rsidRPr="00433FCF" w:rsidRDefault="00433FCF" w:rsidP="00433FCF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GB"/>
              </w:rPr>
            </w:pPr>
            <w:r w:rsidRPr="00433F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Sjedište: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3FCF" w:rsidRPr="00433FCF" w:rsidRDefault="00433FCF" w:rsidP="00433FCF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GB"/>
              </w:rPr>
            </w:pPr>
          </w:p>
        </w:tc>
      </w:tr>
      <w:tr w:rsidR="00433FCF" w:rsidRPr="00433FCF" w:rsidTr="003B585B">
        <w:trPr>
          <w:trHeight w:val="414"/>
        </w:trPr>
        <w:tc>
          <w:tcPr>
            <w:tcW w:w="2127" w:type="dxa"/>
            <w:shd w:val="clear" w:color="auto" w:fill="auto"/>
            <w:vAlign w:val="center"/>
          </w:tcPr>
          <w:p w:rsidR="00433FCF" w:rsidRPr="00433FCF" w:rsidRDefault="00433FCF" w:rsidP="00433FCF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en-GB"/>
              </w:rPr>
            </w:pPr>
            <w:r w:rsidRPr="00433F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OIB: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3FCF" w:rsidRPr="00433FCF" w:rsidRDefault="00433FCF" w:rsidP="00433FCF">
            <w:pPr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GB"/>
              </w:rPr>
            </w:pPr>
          </w:p>
        </w:tc>
      </w:tr>
    </w:tbl>
    <w:p w:rsidR="00433FCF" w:rsidRPr="00433FCF" w:rsidRDefault="00433FCF" w:rsidP="00433F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433FCF" w:rsidRPr="00433FCF" w:rsidRDefault="00433FCF" w:rsidP="00433F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433FCF" w:rsidRPr="00433FCF" w:rsidRDefault="00433FCF" w:rsidP="00433F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433FCF" w:rsidRPr="00433FCF" w:rsidRDefault="00433FCF" w:rsidP="00433F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433FCF" w:rsidRPr="00432538" w:rsidRDefault="000A0B11" w:rsidP="00432538">
      <w:pPr>
        <w:ind w:left="720"/>
        <w:rPr>
          <w:rFonts w:cstheme="minorHAnsi"/>
          <w:sz w:val="24"/>
        </w:rPr>
      </w:pPr>
      <w:r w:rsidRPr="00432538">
        <w:rPr>
          <w:rFonts w:cstheme="minorHAnsi"/>
          <w:sz w:val="24"/>
        </w:rPr>
        <w:t xml:space="preserve">Izjavljujemo da </w:t>
      </w:r>
      <w:r w:rsidR="009C68BF" w:rsidRPr="00432538">
        <w:rPr>
          <w:rFonts w:cstheme="minorHAnsi"/>
          <w:sz w:val="24"/>
        </w:rPr>
        <w:t xml:space="preserve">smo sposobni isporučiti </w:t>
      </w:r>
      <w:r w:rsidR="002C317E">
        <w:rPr>
          <w:rFonts w:cstheme="minorHAnsi"/>
          <w:sz w:val="24"/>
        </w:rPr>
        <w:t>objave u rokovima</w:t>
      </w:r>
      <w:r w:rsidR="005B466D" w:rsidRPr="00432538">
        <w:rPr>
          <w:rFonts w:cstheme="minorHAnsi"/>
          <w:sz w:val="24"/>
        </w:rPr>
        <w:t xml:space="preserve"> kako slijedi:</w:t>
      </w:r>
    </w:p>
    <w:p w:rsidR="005B466D" w:rsidRPr="00DE4686" w:rsidRDefault="005B466D" w:rsidP="005B466D">
      <w:pPr>
        <w:ind w:left="720"/>
        <w:rPr>
          <w:rFonts w:cstheme="minorHAnsi"/>
          <w:sz w:val="24"/>
        </w:rPr>
      </w:pPr>
      <w:r w:rsidRPr="00DE4686">
        <w:rPr>
          <w:rFonts w:cstheme="minorHAnsi"/>
          <w:sz w:val="24"/>
        </w:rPr>
        <w:t xml:space="preserve">- večernja izdanja dnevnih nacionalnih novina – do </w:t>
      </w:r>
      <w:r>
        <w:rPr>
          <w:rFonts w:cstheme="minorHAnsi"/>
          <w:sz w:val="24"/>
        </w:rPr>
        <w:t xml:space="preserve">_______ h  - </w:t>
      </w:r>
      <w:r w:rsidRPr="00DE4686">
        <w:rPr>
          <w:rFonts w:cstheme="minorHAnsi"/>
          <w:sz w:val="24"/>
        </w:rPr>
        <w:t xml:space="preserve">prije datuma izlaženja tiskovine </w:t>
      </w:r>
    </w:p>
    <w:p w:rsidR="005B466D" w:rsidRPr="00DE4686" w:rsidRDefault="005B466D" w:rsidP="005B466D">
      <w:pPr>
        <w:ind w:left="720"/>
        <w:rPr>
          <w:rFonts w:cstheme="minorHAnsi"/>
          <w:sz w:val="24"/>
        </w:rPr>
      </w:pPr>
      <w:r w:rsidRPr="00DE4686">
        <w:rPr>
          <w:rFonts w:cstheme="minorHAnsi"/>
          <w:sz w:val="24"/>
        </w:rPr>
        <w:t xml:space="preserve">- druga nacionalna dnevna izdanja (razlika jutarnjih i večernjih izdanja) nacionalni tjednici i regionalni dnevnici - najkasnije do </w:t>
      </w:r>
      <w:r>
        <w:rPr>
          <w:rFonts w:cstheme="minorHAnsi"/>
          <w:sz w:val="24"/>
        </w:rPr>
        <w:t>________ h</w:t>
      </w:r>
      <w:r w:rsidRPr="00DE4686">
        <w:rPr>
          <w:rFonts w:cstheme="minorHAnsi"/>
          <w:sz w:val="24"/>
        </w:rPr>
        <w:t xml:space="preserve"> </w:t>
      </w:r>
    </w:p>
    <w:p w:rsidR="005B466D" w:rsidRPr="00DE4686" w:rsidRDefault="005B466D" w:rsidP="005B466D">
      <w:pPr>
        <w:ind w:left="720"/>
        <w:rPr>
          <w:rFonts w:cstheme="minorHAnsi"/>
          <w:sz w:val="24"/>
        </w:rPr>
      </w:pPr>
      <w:r w:rsidRPr="00DE4686">
        <w:rPr>
          <w:rFonts w:cstheme="minorHAnsi"/>
          <w:sz w:val="24"/>
        </w:rPr>
        <w:t>- druga periodika</w:t>
      </w:r>
      <w:r>
        <w:rPr>
          <w:rFonts w:cstheme="minorHAnsi"/>
          <w:sz w:val="24"/>
        </w:rPr>
        <w:t xml:space="preserve"> </w:t>
      </w:r>
      <w:r w:rsidRPr="00DE4686">
        <w:rPr>
          <w:rFonts w:cstheme="minorHAnsi"/>
          <w:sz w:val="24"/>
        </w:rPr>
        <w:t xml:space="preserve"> -</w:t>
      </w:r>
      <w:r>
        <w:rPr>
          <w:rFonts w:cstheme="minorHAnsi"/>
          <w:sz w:val="24"/>
        </w:rPr>
        <w:t xml:space="preserve"> </w:t>
      </w:r>
      <w:r w:rsidRPr="00DE4686">
        <w:rPr>
          <w:rFonts w:cstheme="minorHAnsi"/>
          <w:sz w:val="24"/>
        </w:rPr>
        <w:t xml:space="preserve">najkasnije do </w:t>
      </w:r>
      <w:r>
        <w:rPr>
          <w:rFonts w:cstheme="minorHAnsi"/>
          <w:sz w:val="24"/>
        </w:rPr>
        <w:t>_____ h</w:t>
      </w:r>
    </w:p>
    <w:p w:rsidR="005B466D" w:rsidRPr="00DE4686" w:rsidRDefault="005B466D" w:rsidP="005B466D">
      <w:pPr>
        <w:ind w:left="720"/>
        <w:rPr>
          <w:rFonts w:cstheme="minorHAnsi"/>
          <w:sz w:val="24"/>
        </w:rPr>
      </w:pPr>
      <w:r w:rsidRPr="00DE4686">
        <w:rPr>
          <w:rFonts w:cstheme="minorHAnsi"/>
          <w:sz w:val="24"/>
        </w:rPr>
        <w:t xml:space="preserve">- dostava selektiranih objava s web portala, putem interneta - radnim danom u jutarnjim satima do </w:t>
      </w:r>
      <w:r>
        <w:rPr>
          <w:rFonts w:cstheme="minorHAnsi"/>
          <w:sz w:val="24"/>
        </w:rPr>
        <w:t>______</w:t>
      </w:r>
      <w:r w:rsidRPr="00DE4686">
        <w:rPr>
          <w:rFonts w:cstheme="minorHAnsi"/>
          <w:sz w:val="24"/>
        </w:rPr>
        <w:t xml:space="preserve"> h i popodne do </w:t>
      </w:r>
      <w:r>
        <w:rPr>
          <w:rFonts w:cstheme="minorHAnsi"/>
          <w:sz w:val="24"/>
        </w:rPr>
        <w:t>______ h</w:t>
      </w:r>
    </w:p>
    <w:p w:rsidR="005B466D" w:rsidRPr="00DE4686" w:rsidRDefault="005B466D" w:rsidP="005B466D">
      <w:pPr>
        <w:ind w:left="720"/>
        <w:rPr>
          <w:rFonts w:cstheme="minorHAnsi"/>
          <w:sz w:val="24"/>
        </w:rPr>
      </w:pPr>
      <w:r w:rsidRPr="00DE4686">
        <w:rPr>
          <w:rFonts w:cstheme="minorHAnsi"/>
          <w:sz w:val="24"/>
        </w:rPr>
        <w:t xml:space="preserve">- dostava selektiranih radijskih/tv priloga -  u roku od </w:t>
      </w:r>
      <w:r>
        <w:rPr>
          <w:rFonts w:cstheme="minorHAnsi"/>
          <w:sz w:val="24"/>
        </w:rPr>
        <w:t>____</w:t>
      </w:r>
      <w:r w:rsidRPr="00DE4686">
        <w:rPr>
          <w:rFonts w:cstheme="minorHAnsi"/>
          <w:sz w:val="24"/>
        </w:rPr>
        <w:t xml:space="preserve"> do </w:t>
      </w:r>
      <w:r>
        <w:rPr>
          <w:rFonts w:cstheme="minorHAnsi"/>
          <w:sz w:val="24"/>
        </w:rPr>
        <w:t>___ sati</w:t>
      </w:r>
      <w:r w:rsidRPr="00DE4686">
        <w:rPr>
          <w:rFonts w:cstheme="minorHAnsi"/>
          <w:sz w:val="24"/>
        </w:rPr>
        <w:t xml:space="preserve"> od vremena njihovog emitiranja </w:t>
      </w:r>
    </w:p>
    <w:p w:rsidR="005B466D" w:rsidRPr="00DE4686" w:rsidRDefault="005B466D" w:rsidP="005B466D">
      <w:pPr>
        <w:ind w:left="720"/>
        <w:rPr>
          <w:rFonts w:cstheme="minorHAnsi"/>
          <w:sz w:val="24"/>
        </w:rPr>
      </w:pPr>
      <w:r w:rsidRPr="00DE4686">
        <w:rPr>
          <w:rFonts w:cstheme="minorHAnsi"/>
          <w:sz w:val="24"/>
        </w:rPr>
        <w:t xml:space="preserve">- dostava popisa drugih objava i grafičkog prikaza podataka  putem e-maila, svakog dana (uključuje vikende i neradne dane) </w:t>
      </w:r>
      <w:r>
        <w:rPr>
          <w:rFonts w:cstheme="minorHAnsi"/>
          <w:sz w:val="24"/>
        </w:rPr>
        <w:t>____</w:t>
      </w:r>
      <w:r w:rsidRPr="00DE4686">
        <w:rPr>
          <w:rFonts w:cstheme="minorHAnsi"/>
          <w:sz w:val="24"/>
        </w:rPr>
        <w:t xml:space="preserve"> puta dnevno u </w:t>
      </w:r>
      <w:r>
        <w:rPr>
          <w:rFonts w:cstheme="minorHAnsi"/>
          <w:sz w:val="24"/>
        </w:rPr>
        <w:t>____</w:t>
      </w:r>
      <w:r w:rsidRPr="00DE4686">
        <w:rPr>
          <w:rFonts w:cstheme="minorHAnsi"/>
          <w:sz w:val="24"/>
        </w:rPr>
        <w:t xml:space="preserve">h i </w:t>
      </w:r>
      <w:r>
        <w:rPr>
          <w:rFonts w:cstheme="minorHAnsi"/>
          <w:sz w:val="24"/>
        </w:rPr>
        <w:t>___</w:t>
      </w:r>
      <w:r w:rsidRPr="00DE4686">
        <w:rPr>
          <w:rFonts w:cstheme="minorHAnsi"/>
          <w:sz w:val="24"/>
        </w:rPr>
        <w:t xml:space="preserve"> h na dogovoreni broj adresa elektronske pošte </w:t>
      </w:r>
    </w:p>
    <w:p w:rsidR="005B466D" w:rsidRPr="00B27346" w:rsidRDefault="005B466D" w:rsidP="005B466D">
      <w:pPr>
        <w:ind w:left="720"/>
        <w:rPr>
          <w:rFonts w:cstheme="minorHAnsi"/>
          <w:sz w:val="24"/>
        </w:rPr>
      </w:pPr>
      <w:r w:rsidRPr="00DE4686">
        <w:rPr>
          <w:rFonts w:cstheme="minorHAnsi"/>
          <w:sz w:val="24"/>
        </w:rPr>
        <w:t xml:space="preserve">- mogućnost </w:t>
      </w:r>
      <w:r w:rsidRPr="005F678C">
        <w:rPr>
          <w:rFonts w:cstheme="minorHAnsi"/>
          <w:sz w:val="24"/>
        </w:rPr>
        <w:t>dnevnog transfera</w:t>
      </w:r>
      <w:r w:rsidRPr="00DE4686">
        <w:rPr>
          <w:rFonts w:cstheme="minorHAnsi"/>
          <w:sz w:val="24"/>
        </w:rPr>
        <w:t xml:space="preserve"> objava u intranet sustav HBOR-a po ugovorenom tehnološkom modelu</w:t>
      </w:r>
      <w:r>
        <w:rPr>
          <w:rFonts w:cstheme="minorHAnsi"/>
          <w:sz w:val="24"/>
        </w:rPr>
        <w:t xml:space="preserve"> – DA / NE - zaokružiti</w:t>
      </w:r>
      <w:r w:rsidRPr="00B27346">
        <w:rPr>
          <w:rFonts w:cstheme="minorHAnsi"/>
          <w:sz w:val="24"/>
        </w:rPr>
        <w:t xml:space="preserve"> </w:t>
      </w:r>
    </w:p>
    <w:p w:rsidR="005B466D" w:rsidRDefault="005B466D" w:rsidP="005B466D"/>
    <w:p w:rsidR="005B466D" w:rsidRDefault="005B466D" w:rsidP="000A0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433FCF" w:rsidRPr="00433FCF" w:rsidRDefault="00433FCF" w:rsidP="00433FCF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0"/>
          <w:lang w:val="en-GB"/>
        </w:rPr>
        <w:sectPr w:rsidR="00433FCF" w:rsidRPr="00433FCF" w:rsidSect="00B13C3D">
          <w:type w:val="continuous"/>
          <w:pgSz w:w="11906" w:h="16838"/>
          <w:pgMar w:top="1843" w:right="424" w:bottom="1417" w:left="426" w:header="708" w:footer="708" w:gutter="0"/>
          <w:cols w:space="708"/>
          <w:docGrid w:linePitch="360"/>
        </w:sectPr>
      </w:pPr>
    </w:p>
    <w:p w:rsidR="00433FCF" w:rsidRPr="00433FCF" w:rsidRDefault="00433FCF" w:rsidP="00433FC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33FCF">
        <w:rPr>
          <w:rFonts w:ascii="Times New Roman" w:eastAsia="Times New Roman" w:hAnsi="Times New Roman" w:cs="Times New Roman"/>
          <w:sz w:val="24"/>
          <w:szCs w:val="20"/>
        </w:rPr>
        <w:t>Potpis ponuditelja:</w:t>
      </w:r>
    </w:p>
    <w:p w:rsidR="00433FCF" w:rsidRPr="00433FCF" w:rsidRDefault="00433FCF" w:rsidP="00433FC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433FCF" w:rsidRPr="00433FCF" w:rsidRDefault="005B466D" w:rsidP="00433FC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  <w:sectPr w:rsidR="00433FCF" w:rsidRPr="00433FCF" w:rsidSect="00B13C3D">
          <w:type w:val="continuous"/>
          <w:pgSz w:w="11906" w:h="16838"/>
          <w:pgMar w:top="1843" w:right="1416" w:bottom="1417" w:left="1418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0"/>
        </w:rPr>
        <w:t>_____________</w:t>
      </w:r>
    </w:p>
    <w:p w:rsidR="00147B74" w:rsidRDefault="00147B74"/>
    <w:sectPr w:rsidR="00147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4B86" w:rsidRDefault="006F4B86" w:rsidP="00433FCF">
      <w:pPr>
        <w:spacing w:after="0" w:line="240" w:lineRule="auto"/>
      </w:pPr>
      <w:r>
        <w:separator/>
      </w:r>
    </w:p>
  </w:endnote>
  <w:endnote w:type="continuationSeparator" w:id="0">
    <w:p w:rsidR="006F4B86" w:rsidRDefault="006F4B86" w:rsidP="00433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4B86" w:rsidRDefault="006F4B86" w:rsidP="00433FCF">
      <w:pPr>
        <w:spacing w:after="0" w:line="240" w:lineRule="auto"/>
      </w:pPr>
      <w:r>
        <w:separator/>
      </w:r>
    </w:p>
  </w:footnote>
  <w:footnote w:type="continuationSeparator" w:id="0">
    <w:p w:rsidR="006F4B86" w:rsidRDefault="006F4B86" w:rsidP="00433F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637"/>
    <w:rsid w:val="000A0B11"/>
    <w:rsid w:val="00147B74"/>
    <w:rsid w:val="001A527A"/>
    <w:rsid w:val="001C3CF7"/>
    <w:rsid w:val="002C317E"/>
    <w:rsid w:val="002F6AC4"/>
    <w:rsid w:val="00313637"/>
    <w:rsid w:val="00332EF6"/>
    <w:rsid w:val="0034651A"/>
    <w:rsid w:val="00432538"/>
    <w:rsid w:val="00433FCF"/>
    <w:rsid w:val="00504505"/>
    <w:rsid w:val="005B466D"/>
    <w:rsid w:val="005D4D66"/>
    <w:rsid w:val="006F4B86"/>
    <w:rsid w:val="009C68BF"/>
    <w:rsid w:val="00AE28E7"/>
    <w:rsid w:val="00CA4F65"/>
    <w:rsid w:val="00D24E53"/>
    <w:rsid w:val="00DF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70245"/>
  <w15:chartTrackingRefBased/>
  <w15:docId w15:val="{7FC39389-9D98-4657-9E2B-E943E9C74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3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3FC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433FCF"/>
    <w:rPr>
      <w:rFonts w:ascii="Times New Roman" w:eastAsia="Times New Roman" w:hAnsi="Times New Roman" w:cs="Times New Roman"/>
      <w:noProof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3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C4DE81B7BF014A8EACE37E51DB8B30" ma:contentTypeVersion="25" ma:contentTypeDescription="Create a new document." ma:contentTypeScope="" ma:versionID="d67f72b8fb257774e8c03c75d728fe7a">
  <xsd:schema xmlns:xsd="http://www.w3.org/2001/XMLSchema" xmlns:xs="http://www.w3.org/2001/XMLSchema" xmlns:p="http://schemas.microsoft.com/office/2006/metadata/properties" xmlns:ns2="1b2b10a5-14e7-4666-aebf-a6c484a2d948" xmlns:ns3="cc1bae78-4333-4ddf-b08b-bd286aa6bb3e" targetNamespace="http://schemas.microsoft.com/office/2006/metadata/properties" ma:root="true" ma:fieldsID="948e4e0e9eeb3ac16f81464b880e4cf4" ns2:_="" ns3:_="">
    <xsd:import namespace="1b2b10a5-14e7-4666-aebf-a6c484a2d948"/>
    <xsd:import namespace="cc1bae78-4333-4ddf-b08b-bd286aa6bb3e"/>
    <xsd:element name="properties">
      <xsd:complexType>
        <xsd:sequence>
          <xsd:element name="documentManagement">
            <xsd:complexType>
              <xsd:all>
                <xsd:element ref="ns2:Godina_x0020_nabave" minOccurs="0"/>
                <xsd:element ref="ns2:Interni_x0020_naru_x010d_itelj" minOccurs="0"/>
                <xsd:element ref="ns2:Evidencijski_x0020_broj_x0020_nabave" minOccurs="0"/>
                <xsd:element ref="ns2:Procijenjena_x0020_vrijednost_x0020_nabave" minOccurs="0"/>
                <xsd:element ref="ns2:Stavka_x0020_Plana_x0020_nabave" minOccurs="0"/>
                <xsd:element ref="ns2:Vrsta_x0020_nabave" minOccurs="0"/>
                <xsd:element ref="ns2:Vrsta_x0020_postupka" minOccurs="0"/>
                <xsd:element ref="ns2:Odabrani_x0020_ponuditelj" minOccurs="0"/>
                <xsd:element ref="ns2:HBORIS_x002d_Klijenti_ID" minOccurs="0"/>
                <xsd:element ref="ns2:Odabrani_x0020_ponuditelj_x003a__x0020_porezniBroj" minOccurs="0"/>
                <xsd:element ref="ns2:Vrijednost_x0020_odabrane_x0020_ponude" minOccurs="0"/>
                <xsd:element ref="ns2:Ostali_x0020_ponuditelji" minOccurs="0"/>
                <xsd:element ref="ns2:Broj_x0020_Ugovora" minOccurs="0"/>
                <xsd:element ref="ns2:Po_x010d_etak_x0020_va_x017e_enja_x0020_ugovora" minOccurs="0"/>
                <xsd:element ref="ns2:Zavr_x0161_etak_x0020_va_x017e_enja_x0020_ugovora" minOccurs="0"/>
                <xsd:element ref="ns2:Ovla_x0161_teni_x0020_predstavnici_x002f_stru_x010d_no_x0020_povjerenstvo_x0020_za_x0020_nabavu" minOccurs="0"/>
                <xsd:element ref="ns2:Davatelj_x0020_suglasnosti_x002f_donositelj_x0020_Odluke_x0020_o_x0020_odabiru" minOccurs="0"/>
                <xsd:element ref="ns2:Predmet_x0020_nabave" minOccurs="0"/>
                <xsd:element ref="ns2:Kriterij_x0020_za_x0020_odabir" minOccurs="0"/>
                <xsd:element ref="ns2:Garancija_x0020_za_x0020_uredno_x0020_ispunjenje_x0020_ugovora_x0020__x002d__x0020_vrijednost" minOccurs="0"/>
                <xsd:element ref="ns2:Garancija_x0020_za_x0020_uredno_x0020_ispunjenje_x0020_ugovora_x0020__x002d__x0020_razdoblje_x0020_va_x017e_enja" minOccurs="0"/>
                <xsd:element ref="ns2:Ostali_x0020_instrumenti_x0020_osiguranja" minOccurs="0"/>
                <xsd:element ref="ns2:Dodatak_x0020_Ugovora" minOccurs="0"/>
                <xsd:element ref="ns2:Vrsta_x0020_dokumenta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b10a5-14e7-4666-aebf-a6c484a2d948" elementFormDefault="qualified">
    <xsd:import namespace="http://schemas.microsoft.com/office/2006/documentManagement/types"/>
    <xsd:import namespace="http://schemas.microsoft.com/office/infopath/2007/PartnerControls"/>
    <xsd:element name="Godina_x0020_nabave" ma:index="8" nillable="true" ma:displayName="Godina nabave" ma:format="Dropdown" ma:internalName="Godina_x0020_nabave">
      <xsd:simpleType>
        <xsd:restriction base="dms:Choice"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</xsd:restriction>
      </xsd:simpleType>
    </xsd:element>
    <xsd:element name="Interni_x0020_naru_x010d_itelj" ma:index="9" nillable="true" ma:displayName="Interni naručitelj" ma:description="Unosi se org. jedinica" ma:list="UserInfo" ma:SearchPeopleOnly="false" ma:SharePointGroup="0" ma:internalName="Interni_x0020_naru_x010d_itelj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videncijski_x0020_broj_x0020_nabave" ma:index="10" nillable="true" ma:displayName="Naziv nabave" ma:internalName="Evidencijski_x0020_broj_x0020_nabave">
      <xsd:simpleType>
        <xsd:restriction base="dms:Text">
          <xsd:maxLength value="255"/>
        </xsd:restriction>
      </xsd:simpleType>
    </xsd:element>
    <xsd:element name="Procijenjena_x0020_vrijednost_x0020_nabave" ma:index="11" nillable="true" ma:displayName="Procijenjena vrijednost nabave" ma:decimals="2" ma:LCID="1050" ma:internalName="Procijenjena_x0020_vrijednost_x0020_nabave">
      <xsd:simpleType>
        <xsd:restriction base="dms:Currency"/>
      </xsd:simpleType>
    </xsd:element>
    <xsd:element name="Stavka_x0020_Plana_x0020_nabave" ma:index="12" nillable="true" ma:displayName="Stavka Plana nabave" ma:internalName="Stavka_x0020_Plana_x0020_nabave">
      <xsd:simpleType>
        <xsd:restriction base="dms:Text">
          <xsd:maxLength value="255"/>
        </xsd:restriction>
      </xsd:simpleType>
    </xsd:element>
    <xsd:element name="Vrsta_x0020_nabave" ma:index="13" nillable="true" ma:displayName="Vrsta nabave" ma:format="Dropdown" ma:internalName="Vrsta_x0020_nabave">
      <xsd:simpleType>
        <xsd:restriction base="dms:Choice">
          <xsd:enumeration value="Javna nabava male vrijednosti"/>
          <xsd:enumeration value="Javna nabava velike vrijednosti"/>
          <xsd:enumeration value="Jednostavna nabava"/>
          <xsd:enumeration value="Bagatelna nabava"/>
          <xsd:enumeration value="Izuzeće"/>
        </xsd:restriction>
      </xsd:simpleType>
    </xsd:element>
    <xsd:element name="Vrsta_x0020_postupka" ma:index="14" nillable="true" ma:displayName="Vrsta postupka" ma:format="Dropdown" ma:internalName="Vrsta_x0020_postupka">
      <xsd:simpleType>
        <xsd:restriction base="dms:Choice">
          <xsd:enumeration value="jednostavna nabava"/>
          <xsd:enumeration value="otvoreni postupak"/>
          <xsd:enumeration value="ograničeni postupak"/>
          <xsd:enumeration value="natjecateljski postupak uz pregovore"/>
          <xsd:enumeration value="natjecateljski dijalog"/>
          <xsd:enumeration value="partnerstvo za inovacije"/>
          <xsd:enumeration value="pregovarački postupak bez prethodne objave poziva na nadmetanje"/>
        </xsd:restriction>
      </xsd:simpleType>
    </xsd:element>
    <xsd:element name="Odabrani_x0020_ponuditelj" ma:index="15" nillable="true" ma:displayName="Odabrani ponuditelj" ma:internalName="Odabrani_x0020_ponuditelj">
      <xsd:complexType>
        <xsd:simpleContent>
          <xsd:extension base="dms:BusinessDataPrimaryField">
            <xsd:attribute name="BdcField" type="xsd:string" fixed="dugiNaziv"/>
            <xsd:attribute name="RelatedFieldWssStaticName" type="xsd:string" fixed="HBORIS_x002d_Klijenti_ID"/>
            <xsd:attribute name="SecondaryFieldBdcNames" type="xsd:string" fixed="12%20porezniBroj%203"/>
            <xsd:attribute name="SecondaryFieldsWssStaticNames" type="xsd:string" fixed="51%20Odabrani%5Fx0020%5Fponuditelj%5Fx003a%5F%5Fx0020%5FporezniBroj%203"/>
            <xsd:attribute name="SystemInstance" type="xsd:string" fixed="HBORIS"/>
            <xsd:attribute name="EntityNamespace" type="xsd:string" fixed="http://intranet/sites/test"/>
            <xsd:attribute name="EntityName" type="xsd:string" fixed="HBORIS-Klijenti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HBORIS_x002d_Klijenti_ID" ma:index="16" nillable="true" ma:displayName="HBORIS-Klijenti_ID" ma:hidden="true" ma:internalName="HBORIS_x002d_Klijenti_ID">
      <xsd:complexType>
        <xsd:simpleContent>
          <xsd:extension base="dms:BusinessDataSecondaryField">
            <xsd:attribute name="BdcField" type="xsd:string" fixed="HBORIS-Klijenti_ID"/>
          </xsd:extension>
        </xsd:simpleContent>
      </xsd:complexType>
    </xsd:element>
    <xsd:element name="Odabrani_x0020_ponuditelj_x003a__x0020_porezniBroj" ma:index="17" nillable="true" ma:displayName="Odabrani ponuditelj: porezniBroj" ma:internalName="Odabrani_x0020_ponuditelj_x003a__x0020_porezniBroj">
      <xsd:complexType>
        <xsd:simpleContent>
          <xsd:extension base="dms:BusinessDataSecondaryField">
            <xsd:attribute name="BdcField" type="xsd:string" fixed="porezniBroj"/>
          </xsd:extension>
        </xsd:simpleContent>
      </xsd:complexType>
    </xsd:element>
    <xsd:element name="Vrijednost_x0020_odabrane_x0020_ponude" ma:index="18" nillable="true" ma:displayName="Vrijednost odabrane ponude" ma:decimals="2" ma:LCID="1050" ma:internalName="Vrijednost_x0020_odabrane_x0020_ponude">
      <xsd:simpleType>
        <xsd:restriction base="dms:Currency"/>
      </xsd:simpleType>
    </xsd:element>
    <xsd:element name="Ostali_x0020_ponuditelji" ma:index="19" nillable="true" ma:displayName="Ostali ponuditelji" ma:internalName="Ostali_x0020_ponuditelji">
      <xsd:simpleType>
        <xsd:restriction base="dms:Note">
          <xsd:maxLength value="255"/>
        </xsd:restriction>
      </xsd:simpleType>
    </xsd:element>
    <xsd:element name="Broj_x0020_Ugovora" ma:index="20" nillable="true" ma:displayName="Broj Ugovora" ma:internalName="Broj_x0020_Ugovora">
      <xsd:simpleType>
        <xsd:restriction base="dms:Text">
          <xsd:maxLength value="255"/>
        </xsd:restriction>
      </xsd:simpleType>
    </xsd:element>
    <xsd:element name="Po_x010d_etak_x0020_va_x017e_enja_x0020_ugovora" ma:index="21" nillable="true" ma:displayName="Početak važenja ugovora" ma:format="DateOnly" ma:internalName="Po_x010d_etak_x0020_va_x017e_enja_x0020_ugovora">
      <xsd:simpleType>
        <xsd:restriction base="dms:DateTime"/>
      </xsd:simpleType>
    </xsd:element>
    <xsd:element name="Zavr_x0161_etak_x0020_va_x017e_enja_x0020_ugovora" ma:index="22" nillable="true" ma:displayName="Završetak važenja ugovora" ma:format="DateOnly" ma:internalName="Zavr_x0161_etak_x0020_va_x017e_enja_x0020_ugovora">
      <xsd:simpleType>
        <xsd:restriction base="dms:DateTime"/>
      </xsd:simpleType>
    </xsd:element>
    <xsd:element name="Ovla_x0161_teni_x0020_predstavnici_x002f_stru_x010d_no_x0020_povjerenstvo_x0020_za_x0020_nabavu" ma:index="23" nillable="true" ma:displayName="Ovlašteni predstavnici/stručno povjerenstvo za nabavu" ma:list="UserInfo" ma:SearchPeopleOnly="false" ma:SharePointGroup="0" ma:internalName="Ovla_x0161_teni_x0020_predstavnici_x002f_stru_x010d_no_x0020_povjerenstvo_x0020_za_x0020_nabavu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vatelj_x0020_suglasnosti_x002f_donositelj_x0020_Odluke_x0020_o_x0020_odabiru" ma:index="24" nillable="true" ma:displayName="Davatelj suglasnosti/donositelj Odluke o odabiru" ma:list="UserInfo" ma:SharePointGroup="0" ma:internalName="Davatelj_x0020_suglasnosti_x002f_donositelj_x0020_Odluke_x0020_o_x0020_odabiru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edmet_x0020_nabave" ma:index="25" nillable="true" ma:displayName="Predmet nabave" ma:internalName="Predmet_x0020_nabave">
      <xsd:simpleType>
        <xsd:restriction base="dms:Text">
          <xsd:maxLength value="255"/>
        </xsd:restriction>
      </xsd:simpleType>
    </xsd:element>
    <xsd:element name="Kriterij_x0020_za_x0020_odabir" ma:index="26" nillable="true" ma:displayName="Kriterij za odabir" ma:format="Dropdown" ma:internalName="Kriterij_x0020_za_x0020_odabir">
      <xsd:simpleType>
        <xsd:restriction base="dms:Choice">
          <xsd:enumeration value="Najniža cijena"/>
          <xsd:enumeration value="Ekonomski najpovoljnija ponuda"/>
        </xsd:restriction>
      </xsd:simpleType>
    </xsd:element>
    <xsd:element name="Garancija_x0020_za_x0020_uredno_x0020_ispunjenje_x0020_ugovora_x0020__x002d__x0020_vrijednost" ma:index="27" nillable="true" ma:displayName="Garancija za uredno ispunjenje ugovora - vrijednost" ma:decimals="2" ma:LCID="1050" ma:internalName="Garancija_x0020_za_x0020_uredno_x0020_ispunjenje_x0020_ugovora_x0020__x002d__x0020_vrijednost">
      <xsd:simpleType>
        <xsd:restriction base="dms:Currency"/>
      </xsd:simpleType>
    </xsd:element>
    <xsd:element name="Garancija_x0020_za_x0020_uredno_x0020_ispunjenje_x0020_ugovora_x0020__x002d__x0020_razdoblje_x0020_va_x017e_enja" ma:index="28" nillable="true" ma:displayName="Garancija za uredno ispunjenje ugovora - razdoblje važenja" ma:internalName="Garancija_x0020_za_x0020_uredno_x0020_ispunjenje_x0020_ugovora_x0020__x002d__x0020_razdoblje_x0020_va_x017e_enja">
      <xsd:simpleType>
        <xsd:restriction base="dms:Number"/>
      </xsd:simpleType>
    </xsd:element>
    <xsd:element name="Ostali_x0020_instrumenti_x0020_osiguranja" ma:index="29" nillable="true" ma:displayName="Ostali instrumenti osiguranja" ma:internalName="Ostali_x0020_instrumenti_x0020_osiguranja">
      <xsd:simpleType>
        <xsd:restriction base="dms:Note">
          <xsd:maxLength value="255"/>
        </xsd:restriction>
      </xsd:simpleType>
    </xsd:element>
    <xsd:element name="Dodatak_x0020_Ugovora" ma:index="30" nillable="true" ma:displayName="Dodatak Ugovora" ma:internalName="Dodatak_x0020_Ugovora">
      <xsd:simpleType>
        <xsd:restriction base="dms:Note">
          <xsd:maxLength value="255"/>
        </xsd:restriction>
      </xsd:simpleType>
    </xsd:element>
    <xsd:element name="Vrsta_x0020_dokumenta" ma:index="31" nillable="true" ma:displayName="Vrsta dokumenta" ma:format="Dropdown" ma:internalName="Vrsta_x0020_dokumenta">
      <xsd:simpleType>
        <xsd:restriction base="dms:Choice">
          <xsd:enumeration value="Ugovor"/>
          <xsd:enumeration value="Ponuda"/>
          <xsd:enumeration value="Dopis"/>
          <xsd:enumeration value="Zapisnik"/>
          <xsd:enumeration value="Izvješć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bae78-4333-4ddf-b08b-bd286aa6bb3e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videncijski_x0020_broj_x0020_nabave xmlns="1b2b10a5-14e7-4666-aebf-a6c484a2d948">EVB 019-19 Nabava usluge praćenja medija - press clipping</Evidencijski_x0020_broj_x0020_nabave>
    <Interni_x0020_naru_x010d_itelj xmlns="1b2b10a5-14e7-4666-aebf-a6c484a2d948">
      <UserInfo>
        <DisplayName>1200 (Ured uprave)</DisplayName>
        <AccountId>601</AccountId>
        <AccountType/>
      </UserInfo>
    </Interni_x0020_naru_x010d_itelj>
    <Stavka_x0020_Plana_x0020_nabave xmlns="1b2b10a5-14e7-4666-aebf-a6c484a2d948">I-15/07</Stavka_x0020_Plana_x0020_nabave>
    <Ovla_x0161_teni_x0020_predstavnici_x002f_stru_x010d_no_x0020_povjerenstvo_x0020_za_x0020_nabavu xmlns="1b2b10a5-14e7-4666-aebf-a6c484a2d948">
      <UserInfo>
        <DisplayName>Konjevod Maja</DisplayName>
        <AccountId>945</AccountId>
        <AccountType/>
      </UserInfo>
      <UserInfo>
        <DisplayName>Perutka Fabijanić Koraljka</DisplayName>
        <AccountId>31</AccountId>
        <AccountType/>
      </UserInfo>
    </Ovla_x0161_teni_x0020_predstavnici_x002f_stru_x010d_no_x0020_povjerenstvo_x0020_za_x0020_nabavu>
    <Garancija_x0020_za_x0020_uredno_x0020_ispunjenje_x0020_ugovora_x0020__x002d__x0020_razdoblje_x0020_va_x017e_enja xmlns="1b2b10a5-14e7-4666-aebf-a6c484a2d948" xsi:nil="true"/>
    <Vrsta_x0020_dokumenta xmlns="1b2b10a5-14e7-4666-aebf-a6c484a2d948" xsi:nil="true"/>
    <Odabrani_x0020_ponuditelj xmlns="1b2b10a5-14e7-4666-aebf-a6c484a2d948" xsi:nil="true" Resolved="true"/>
    <Garancija_x0020_za_x0020_uredno_x0020_ispunjenje_x0020_ugovora_x0020__x002d__x0020_vrijednost xmlns="1b2b10a5-14e7-4666-aebf-a6c484a2d948" xsi:nil="true"/>
    <Zavr_x0161_etak_x0020_va_x017e_enja_x0020_ugovora xmlns="1b2b10a5-14e7-4666-aebf-a6c484a2d948" xsi:nil="true"/>
    <Godina_x0020_nabave xmlns="1b2b10a5-14e7-4666-aebf-a6c484a2d948">2018</Godina_x0020_nabave>
    <Kriterij_x0020_za_x0020_odabir xmlns="1b2b10a5-14e7-4666-aebf-a6c484a2d948">Ekonomski najpovoljnija ponuda</Kriterij_x0020_za_x0020_odabir>
    <Po_x010d_etak_x0020_va_x017e_enja_x0020_ugovora xmlns="1b2b10a5-14e7-4666-aebf-a6c484a2d948" xsi:nil="true"/>
    <HBORIS_x002d_Klijenti_ID xmlns="1b2b10a5-14e7-4666-aebf-a6c484a2d948" xsi:nil="true"/>
    <Ostali_x0020_ponuditelji xmlns="1b2b10a5-14e7-4666-aebf-a6c484a2d948" xsi:nil="true"/>
    <Procijenjena_x0020_vrijednost_x0020_nabave xmlns="1b2b10a5-14e7-4666-aebf-a6c484a2d948">75000</Procijenjena_x0020_vrijednost_x0020_nabave>
    <Vrsta_x0020_nabave xmlns="1b2b10a5-14e7-4666-aebf-a6c484a2d948">Jednostavna nabava</Vrsta_x0020_nabave>
    <Vrijednost_x0020_odabrane_x0020_ponude xmlns="1b2b10a5-14e7-4666-aebf-a6c484a2d948" xsi:nil="true"/>
    <Ostali_x0020_instrumenti_x0020_osiguranja xmlns="1b2b10a5-14e7-4666-aebf-a6c484a2d948" xsi:nil="true"/>
    <Dodatak_x0020_Ugovora xmlns="1b2b10a5-14e7-4666-aebf-a6c484a2d948" xsi:nil="true"/>
    <Odabrani_x0020_ponuditelj_x003a__x0020_porezniBroj xmlns="1b2b10a5-14e7-4666-aebf-a6c484a2d948" xsi:nil="true"/>
    <Predmet_x0020_nabave xmlns="1b2b10a5-14e7-4666-aebf-a6c484a2d948" xsi:nil="true"/>
    <Vrsta_x0020_postupka xmlns="1b2b10a5-14e7-4666-aebf-a6c484a2d948">jednostavna nabava</Vrsta_x0020_postupka>
    <Davatelj_x0020_suglasnosti_x002f_donositelj_x0020_Odluke_x0020_o_x0020_odabiru xmlns="1b2b10a5-14e7-4666-aebf-a6c484a2d948">
      <UserInfo>
        <DisplayName/>
        <AccountId xsi:nil="true"/>
        <AccountType/>
      </UserInfo>
    </Davatelj_x0020_suglasnosti_x002f_donositelj_x0020_Odluke_x0020_o_x0020_odabiru>
    <Broj_x0020_Ugovora xmlns="1b2b10a5-14e7-4666-aebf-a6c484a2d948" xsi:nil="true"/>
  </documentManagement>
</p:properties>
</file>

<file path=customXml/itemProps1.xml><?xml version="1.0" encoding="utf-8"?>
<ds:datastoreItem xmlns:ds="http://schemas.openxmlformats.org/officeDocument/2006/customXml" ds:itemID="{4312C33A-70F4-4D73-89AC-71690DDDA4D3}"/>
</file>

<file path=customXml/itemProps2.xml><?xml version="1.0" encoding="utf-8"?>
<ds:datastoreItem xmlns:ds="http://schemas.openxmlformats.org/officeDocument/2006/customXml" ds:itemID="{58686E88-F6EB-40C9-826E-F53C1D09B9EA}"/>
</file>

<file path=customXml/itemProps3.xml><?xml version="1.0" encoding="utf-8"?>
<ds:datastoreItem xmlns:ds="http://schemas.openxmlformats.org/officeDocument/2006/customXml" ds:itemID="{94190E67-AF0B-49BF-A154-4260744340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Grilec Maja</dc:creator>
  <cp:keywords/>
  <dc:description/>
  <cp:lastModifiedBy>Rihtar Kristina</cp:lastModifiedBy>
  <cp:revision>7</cp:revision>
  <dcterms:created xsi:type="dcterms:W3CDTF">2018-02-16T15:40:00Z</dcterms:created>
  <dcterms:modified xsi:type="dcterms:W3CDTF">2019-02-07T09:35:00Z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0x010100EEC4DE81B7BF014A8EACE37E51DB8B30</vt:lpwstr>
  </property>
  <property fmtid="{D5CDD505-2E9C-101B-9397-08002B2CF9AE}" pid="3" name="_docset_NoMedatataSyncRequired">
    <vt:lpwstr>False</vt:lpwstr>
  </property>
</Properties>
</file>