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300" w:rsidRPr="00656987" w:rsidRDefault="000E03A0" w:rsidP="000E03A0">
      <w:pPr>
        <w:pStyle w:val="Heading1"/>
      </w:pPr>
      <w:bookmarkStart w:id="0" w:name="_Toc315854436"/>
      <w:r>
        <w:rPr>
          <w:lang w:val="hr-HR"/>
        </w:rPr>
        <w:t>Prilog I</w:t>
      </w:r>
      <w:r w:rsidR="005170B5">
        <w:rPr>
          <w:lang w:val="hr-HR"/>
        </w:rPr>
        <w:t>II</w:t>
      </w:r>
      <w:r>
        <w:rPr>
          <w:lang w:val="hr-HR"/>
        </w:rPr>
        <w:t xml:space="preserve">                                                       </w:t>
      </w:r>
      <w:r w:rsidR="00AA3300" w:rsidRPr="00656987">
        <w:t>PONUDBENI LIST</w:t>
      </w:r>
      <w:bookmarkEnd w:id="0"/>
    </w:p>
    <w:tbl>
      <w:tblPr>
        <w:tblW w:w="9498" w:type="dxa"/>
        <w:tblCellSpacing w:w="20" w:type="dxa"/>
        <w:tblInd w:w="-15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146"/>
        <w:gridCol w:w="5113"/>
        <w:gridCol w:w="2239"/>
      </w:tblGrid>
      <w:tr w:rsidR="00DA7A49" w:rsidRPr="00C35B8D" w:rsidTr="005170B5">
        <w:trPr>
          <w:trHeight w:hRule="exact" w:val="567"/>
          <w:tblCellSpacing w:w="20" w:type="dxa"/>
        </w:trPr>
        <w:tc>
          <w:tcPr>
            <w:tcW w:w="2086" w:type="dxa"/>
            <w:shd w:val="clear" w:color="auto" w:fill="auto"/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292" w:type="dxa"/>
            <w:gridSpan w:val="2"/>
            <w:shd w:val="clear" w:color="auto" w:fill="auto"/>
            <w:vAlign w:val="center"/>
          </w:tcPr>
          <w:p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:rsidTr="005170B5">
        <w:trPr>
          <w:trHeight w:hRule="exact" w:val="762"/>
          <w:tblCellSpacing w:w="20" w:type="dxa"/>
        </w:trPr>
        <w:tc>
          <w:tcPr>
            <w:tcW w:w="2086" w:type="dxa"/>
            <w:shd w:val="clear" w:color="auto" w:fill="auto"/>
            <w:vAlign w:val="center"/>
          </w:tcPr>
          <w:p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357AF8" w:rsidRPr="00C35B8D" w:rsidRDefault="005170B5" w:rsidP="005170B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H</w:t>
            </w:r>
            <w:r w:rsidRPr="005170B5">
              <w:rPr>
                <w:rFonts w:ascii="Calibri Light" w:hAnsi="Calibri Light" w:cs="Calibri Light"/>
              </w:rPr>
              <w:t>otelsk</w:t>
            </w:r>
            <w:r>
              <w:rPr>
                <w:rFonts w:ascii="Calibri Light" w:hAnsi="Calibri Light" w:cs="Calibri Light"/>
              </w:rPr>
              <w:t>e</w:t>
            </w:r>
            <w:r w:rsidRPr="005170B5">
              <w:rPr>
                <w:rFonts w:ascii="Calibri Light" w:hAnsi="Calibri Light" w:cs="Calibri Light"/>
              </w:rPr>
              <w:t xml:space="preserve"> uslug</w:t>
            </w:r>
            <w:r>
              <w:rPr>
                <w:rFonts w:ascii="Calibri Light" w:hAnsi="Calibri Light" w:cs="Calibri Light"/>
              </w:rPr>
              <w:t>e</w:t>
            </w:r>
            <w:r w:rsidRPr="005170B5">
              <w:rPr>
                <w:rFonts w:ascii="Calibri Light" w:hAnsi="Calibri Light" w:cs="Calibri Light"/>
              </w:rPr>
              <w:t xml:space="preserve"> za potrebe održavanja Specijalističkog sastanka Bernske unije u Puli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</w:p>
          <w:p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B64DA1">
              <w:rPr>
                <w:rFonts w:ascii="Calibri Light" w:hAnsi="Calibri Light" w:cs="Calibri Light"/>
                <w:b/>
              </w:rPr>
              <w:t>11</w:t>
            </w:r>
            <w:r w:rsidR="005170B5">
              <w:rPr>
                <w:rFonts w:ascii="Calibri Light" w:hAnsi="Calibri Light" w:cs="Calibri Light"/>
                <w:b/>
              </w:rPr>
              <w:t>3</w:t>
            </w:r>
            <w:r w:rsidRPr="00357AF8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1"/>
    <w:p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2" w:name="_GoBack"/>
            <w:bookmarkEnd w:id="2"/>
          </w:p>
        </w:tc>
      </w:tr>
      <w:tr w:rsidR="00DA7A49" w:rsidRPr="00C35B8D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:rsidR="00DA7A49" w:rsidRPr="005170B5" w:rsidRDefault="00DA7A49" w:rsidP="005170B5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131" w:rsidRDefault="008E7131">
      <w:r>
        <w:separator/>
      </w:r>
    </w:p>
  </w:endnote>
  <w:endnote w:type="continuationSeparator" w:id="0">
    <w:p w:rsidR="008E7131" w:rsidRDefault="008E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131" w:rsidRDefault="008E7131">
      <w:r>
        <w:separator/>
      </w:r>
    </w:p>
  </w:footnote>
  <w:footnote w:type="continuationSeparator" w:id="0">
    <w:p w:rsidR="008E7131" w:rsidRDefault="008E7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44882"/>
    <w:rsid w:val="00160D6A"/>
    <w:rsid w:val="001668C6"/>
    <w:rsid w:val="00172D8E"/>
    <w:rsid w:val="001A3946"/>
    <w:rsid w:val="001C57A1"/>
    <w:rsid w:val="001D7C6E"/>
    <w:rsid w:val="001E67AC"/>
    <w:rsid w:val="001E69C3"/>
    <w:rsid w:val="00243E5D"/>
    <w:rsid w:val="002820F7"/>
    <w:rsid w:val="00293104"/>
    <w:rsid w:val="002B16F7"/>
    <w:rsid w:val="002D060D"/>
    <w:rsid w:val="00317604"/>
    <w:rsid w:val="00335F03"/>
    <w:rsid w:val="00344BD4"/>
    <w:rsid w:val="00350BCF"/>
    <w:rsid w:val="00357AF8"/>
    <w:rsid w:val="00363C4C"/>
    <w:rsid w:val="00370A0A"/>
    <w:rsid w:val="003B03B4"/>
    <w:rsid w:val="003B4CA1"/>
    <w:rsid w:val="003B7139"/>
    <w:rsid w:val="003C4ED4"/>
    <w:rsid w:val="003D542B"/>
    <w:rsid w:val="003E0E55"/>
    <w:rsid w:val="003F067B"/>
    <w:rsid w:val="003F184B"/>
    <w:rsid w:val="00407155"/>
    <w:rsid w:val="00446596"/>
    <w:rsid w:val="0047478E"/>
    <w:rsid w:val="00481C26"/>
    <w:rsid w:val="00491B1A"/>
    <w:rsid w:val="004945C4"/>
    <w:rsid w:val="004C4325"/>
    <w:rsid w:val="00513E9B"/>
    <w:rsid w:val="005170B5"/>
    <w:rsid w:val="005C1951"/>
    <w:rsid w:val="005E0E11"/>
    <w:rsid w:val="006431B7"/>
    <w:rsid w:val="00646EE1"/>
    <w:rsid w:val="00656987"/>
    <w:rsid w:val="00687CBD"/>
    <w:rsid w:val="00694CC5"/>
    <w:rsid w:val="006C2650"/>
    <w:rsid w:val="007412CA"/>
    <w:rsid w:val="00742464"/>
    <w:rsid w:val="00786345"/>
    <w:rsid w:val="007904C3"/>
    <w:rsid w:val="007A6782"/>
    <w:rsid w:val="007B6E3E"/>
    <w:rsid w:val="007D01D3"/>
    <w:rsid w:val="0081591E"/>
    <w:rsid w:val="00825B19"/>
    <w:rsid w:val="00872FCC"/>
    <w:rsid w:val="008D6493"/>
    <w:rsid w:val="008E63DF"/>
    <w:rsid w:val="008E7131"/>
    <w:rsid w:val="00930E9F"/>
    <w:rsid w:val="00995429"/>
    <w:rsid w:val="009A6150"/>
    <w:rsid w:val="009B4EA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B10C6C"/>
    <w:rsid w:val="00B117F0"/>
    <w:rsid w:val="00B64DA1"/>
    <w:rsid w:val="00B84070"/>
    <w:rsid w:val="00BA6397"/>
    <w:rsid w:val="00BB794E"/>
    <w:rsid w:val="00BC58F8"/>
    <w:rsid w:val="00BE57AF"/>
    <w:rsid w:val="00BE7CC8"/>
    <w:rsid w:val="00C026FF"/>
    <w:rsid w:val="00C12FA3"/>
    <w:rsid w:val="00C230AC"/>
    <w:rsid w:val="00C35B8D"/>
    <w:rsid w:val="00C47697"/>
    <w:rsid w:val="00C85E25"/>
    <w:rsid w:val="00CA2F3F"/>
    <w:rsid w:val="00D33F40"/>
    <w:rsid w:val="00D42B9B"/>
    <w:rsid w:val="00D97A42"/>
    <w:rsid w:val="00DA1ED6"/>
    <w:rsid w:val="00DA7A49"/>
    <w:rsid w:val="00DF0F1B"/>
    <w:rsid w:val="00E0485A"/>
    <w:rsid w:val="00E47841"/>
    <w:rsid w:val="00E7602A"/>
    <w:rsid w:val="00E91271"/>
    <w:rsid w:val="00E97968"/>
    <w:rsid w:val="00EA0062"/>
    <w:rsid w:val="00EB3FC6"/>
    <w:rsid w:val="00EB55D4"/>
    <w:rsid w:val="00EF55A1"/>
    <w:rsid w:val="00EF6500"/>
    <w:rsid w:val="00F130F3"/>
    <w:rsid w:val="00F22178"/>
    <w:rsid w:val="00F32BBC"/>
    <w:rsid w:val="00F372B9"/>
    <w:rsid w:val="00F57898"/>
    <w:rsid w:val="00F616C5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072A5B"/>
  <w15:chartTrackingRefBased/>
  <w15:docId w15:val="{7848C067-4B5A-43A0-AA36-68706A92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25" ma:contentTypeDescription="Create a new document." ma:contentTypeScope="" ma:versionID="d67f72b8fb257774e8c03c75d728fe7a">
  <xsd:schema xmlns:xsd="http://www.w3.org/2001/XMLSchema" xmlns:xs="http://www.w3.org/2001/XMLSchema" xmlns:p="http://schemas.microsoft.com/office/2006/metadata/properties" xmlns:ns2="1b2b10a5-14e7-4666-aebf-a6c484a2d948" xmlns:ns3="cc1bae78-4333-4ddf-b08b-bd286aa6bb3e" targetNamespace="http://schemas.microsoft.com/office/2006/metadata/properties" ma:root="true" ma:fieldsID="948e4e0e9eeb3ac16f81464b880e4cf4" ns2:_="" ns3:_="">
    <xsd:import namespace="1b2b10a5-14e7-4666-aebf-a6c484a2d948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Number"/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113-19 Hotelske usluge za potrebe organizacije sastanka udruženja članica Bernske unije</Evidencijski_x0020_broj_x0020_nabave>
    <Interni_x0020_naru_x010d_itelj xmlns="1b2b10a5-14e7-4666-aebf-a6c484a2d948">
      <UserInfo>
        <DisplayName>Ured Uprave Members</DisplayName>
        <AccountId>678</AccountId>
        <AccountType/>
      </UserInfo>
    </Interni_x0020_naru_x010d_itelj>
    <Stavka_x0020_Plana_x0020_nabave xmlns="1b2b10a5-14e7-4666-aebf-a6c484a2d948">I-2/95</Stavka_x0020_Plana_x0020_nabave>
    <Ovla_x0161_teni_x0020_predstavnici_x002f_stru_x010d_no_x0020_povjerenstvo_x0020_za_x0020_nabavu xmlns="1b2b10a5-14e7-4666-aebf-a6c484a2d948">
      <UserInfo>
        <DisplayName>Žužul Vjekoslav</DisplayName>
        <AccountId>1163</AccountId>
        <AccountType/>
      </UserInfo>
      <UserInfo>
        <DisplayName>Saraga Iva</DisplayName>
        <AccountId>19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2019-05-24T22:00:00+00:00</Zavr_x0161_etak_x0020_va_x017e_enja_x0020_ugovora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>2019-05-19T22:00:00+00:00</Po_x010d_etak_x0020_va_x017e_enja_x0020_ugovora>
    <HBORIS_x002d_Klijenti_ID xmlns="1b2b10a5-14e7-4666-aebf-a6c484a2d948" xsi:nil="true"/>
    <Ostali_x0020_ponuditelji xmlns="1b2b10a5-14e7-4666-aebf-a6c484a2d948" xsi:nil="true"/>
    <Procijenjena_x0020_vrijednost_x0020_nabave xmlns="1b2b10a5-14e7-4666-aebf-a6c484a2d948">90000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Hotelske usluge za potrebe organizacije sastanka udruženja članica Bernske unije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A91D-D7EC-426B-85CA-C0396DA237FB}"/>
</file>

<file path=customXml/itemProps2.xml><?xml version="1.0" encoding="utf-8"?>
<ds:datastoreItem xmlns:ds="http://schemas.openxmlformats.org/officeDocument/2006/customXml" ds:itemID="{8D5CE864-8082-4BE0-841C-EE537634B75C}"/>
</file>

<file path=customXml/itemProps3.xml><?xml version="1.0" encoding="utf-8"?>
<ds:datastoreItem xmlns:ds="http://schemas.openxmlformats.org/officeDocument/2006/customXml" ds:itemID="{BE605D93-72EF-4B39-9ED3-F2111BA31A5C}"/>
</file>

<file path=customXml/itemProps4.xml><?xml version="1.0" encoding="utf-8"?>
<ds:datastoreItem xmlns:ds="http://schemas.openxmlformats.org/officeDocument/2006/customXml" ds:itemID="{D290FBEE-7E73-4DC7-8ADE-3BD6C92CF8C9}"/>
</file>

<file path=customXml/itemProps5.xml><?xml version="1.0" encoding="utf-8"?>
<ds:datastoreItem xmlns:ds="http://schemas.openxmlformats.org/officeDocument/2006/customXml" ds:itemID="{557452AE-B607-45D3-BFED-0652CC0F7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Žužul Vjekoslav</cp:lastModifiedBy>
  <cp:revision>2</cp:revision>
  <cp:lastPrinted>2019-04-04T08:26:00Z</cp:lastPrinted>
  <dcterms:created xsi:type="dcterms:W3CDTF">2019-04-24T08:45:00Z</dcterms:created>
  <dcterms:modified xsi:type="dcterms:W3CDTF">2019-04-24T08:45:00Z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8000 (Sektor informatike)</vt:lpwstr>
  </property>
  <property fmtid="{D5CDD505-2E9C-101B-9397-08002B2CF9AE}" pid="4" name="display_urn:schemas-microsoft-com:office:office#Ovla_x0161_teni_x0020_predstavnici_x002f_stru_x010d_no_x0020_povjerenstvo_x0020_za_x0020_nabavu">
    <vt:lpwstr>Narandžić Dean;Žužul Vjekoslav</vt:lpwstr>
  </property>
  <property fmtid="{D5CDD505-2E9C-101B-9397-08002B2CF9AE}" pid="5" name="display_urn:schemas-microsoft-com:office:office#Davatelj_x0020_suglasnosti_x002f_donositelj_x0020_Odluke_x0020_o_x0020_odabiru">
    <vt:lpwstr>Jakšić Tihomir</vt:lpwstr>
  </property>
  <property fmtid="{D5CDD505-2E9C-101B-9397-08002B2CF9AE}" pid="6" name="_docset_NoMedatataSyncRequired">
    <vt:lpwstr>False</vt:lpwstr>
  </property>
</Properties>
</file>