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42AEA" w14:textId="77777777" w:rsidR="00BA5078" w:rsidRDefault="00BA5078" w:rsidP="00C46C38">
      <w:pPr>
        <w:spacing w:after="0" w:line="240" w:lineRule="auto"/>
      </w:pPr>
      <w:r>
        <w:separator/>
      </w:r>
    </w:p>
  </w:endnote>
  <w:endnote w:type="continuationSeparator" w:id="0">
    <w:p w14:paraId="284BB4E8" w14:textId="77777777" w:rsidR="00BA5078" w:rsidRDefault="00BA5078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2872E" w14:textId="77777777" w:rsidR="00BA5078" w:rsidRDefault="00BA5078" w:rsidP="00C46C38">
      <w:pPr>
        <w:spacing w:after="0" w:line="240" w:lineRule="auto"/>
      </w:pPr>
      <w:r>
        <w:separator/>
      </w:r>
    </w:p>
  </w:footnote>
  <w:footnote w:type="continuationSeparator" w:id="0">
    <w:p w14:paraId="2DBC9476" w14:textId="77777777" w:rsidR="00BA5078" w:rsidRDefault="00BA5078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E76D27" w:rsidRDefault="00F94D1C" w:rsidP="00F94D1C">
          <w:pPr>
            <w:rPr>
              <w:rFonts w:cstheme="minorHAnsi"/>
              <w:b/>
            </w:rPr>
          </w:pPr>
          <w:r w:rsidRPr="00E76D27">
            <w:rPr>
              <w:rFonts w:cstheme="minorHAnsi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E76D27" w:rsidRDefault="00F94D1C" w:rsidP="00F94D1C">
          <w:pPr>
            <w:rPr>
              <w:rFonts w:cstheme="minorHAnsi"/>
              <w:b/>
            </w:rPr>
          </w:pPr>
          <w:r w:rsidRPr="00E76D27">
            <w:rPr>
              <w:rFonts w:cstheme="minorHAnsi"/>
              <w:b/>
            </w:rPr>
            <w:t>HRVATSKA BANKA ZA OBNOVU I RAZVITAK, Strossmayerov trg 9, Zagreb</w:t>
          </w:r>
        </w:p>
      </w:tc>
    </w:tr>
    <w:tr w:rsidR="00406953" w:rsidRPr="00C35B8D" w14:paraId="6A194B3E" w14:textId="77777777" w:rsidTr="005B253E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E76D27" w:rsidRDefault="00406953" w:rsidP="00406953">
          <w:pPr>
            <w:rPr>
              <w:rFonts w:cstheme="minorHAnsi"/>
              <w:b/>
            </w:rPr>
          </w:pPr>
          <w:r w:rsidRPr="00E76D27">
            <w:rPr>
              <w:rFonts w:cstheme="minorHAnsi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0C542442" w:rsidR="00406953" w:rsidRPr="00E76D27" w:rsidRDefault="00784A9D" w:rsidP="00406953">
          <w:pPr>
            <w:rPr>
              <w:rFonts w:cstheme="minorHAnsi"/>
              <w:b/>
            </w:rPr>
          </w:pPr>
          <w:r w:rsidRPr="00E76D27">
            <w:rPr>
              <w:rFonts w:cstheme="minorHAnsi"/>
              <w:b/>
            </w:rPr>
            <w:t xml:space="preserve">Nabava usluga </w:t>
          </w:r>
          <w:r w:rsidR="006C3D63" w:rsidRPr="00E76D27">
            <w:rPr>
              <w:rFonts w:cstheme="minorHAnsi"/>
              <w:b/>
            </w:rPr>
            <w:t>otkupa prikupljenog otpada te odvoza i zbrinjavanja otpada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E76D27" w:rsidRDefault="00406953" w:rsidP="00406953">
          <w:pPr>
            <w:pStyle w:val="NoSpacing"/>
            <w:rPr>
              <w:rFonts w:cstheme="minorHAnsi"/>
              <w:b/>
            </w:rPr>
          </w:pPr>
          <w:r w:rsidRPr="00E76D27">
            <w:rPr>
              <w:rFonts w:cstheme="minorHAnsi"/>
              <w:b/>
            </w:rPr>
            <w:t>Evidencijski broj nabave:</w:t>
          </w:r>
        </w:p>
        <w:p w14:paraId="3DD3315B" w14:textId="19ED0948" w:rsidR="00406953" w:rsidRPr="00E76D27" w:rsidRDefault="00406953" w:rsidP="00406953">
          <w:pPr>
            <w:pStyle w:val="NoSpacing"/>
            <w:rPr>
              <w:rFonts w:cstheme="minorHAnsi"/>
            </w:rPr>
          </w:pPr>
          <w:r w:rsidRPr="00E76D27">
            <w:rPr>
              <w:rFonts w:cstheme="minorHAnsi"/>
              <w:b/>
            </w:rPr>
            <w:t xml:space="preserve">EVB </w:t>
          </w:r>
          <w:r w:rsidR="004E0E5C" w:rsidRPr="00E76D27">
            <w:rPr>
              <w:rFonts w:cstheme="minorHAnsi"/>
              <w:b/>
            </w:rPr>
            <w:t>0</w:t>
          </w:r>
          <w:r w:rsidR="00B358E8" w:rsidRPr="00E76D27">
            <w:rPr>
              <w:rFonts w:cstheme="minorHAnsi"/>
              <w:b/>
            </w:rPr>
            <w:t>27</w:t>
          </w:r>
          <w:r w:rsidR="00334897" w:rsidRPr="00E76D27">
            <w:rPr>
              <w:rFonts w:cstheme="minorHAnsi"/>
              <w:b/>
            </w:rPr>
            <w:t>-</w:t>
          </w:r>
          <w:r w:rsidR="00B358E8" w:rsidRPr="00E76D27">
            <w:rPr>
              <w:rFonts w:cstheme="minorHAnsi"/>
              <w:b/>
            </w:rPr>
            <w:t>20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76962"/>
    <w:rsid w:val="001A1754"/>
    <w:rsid w:val="001E5615"/>
    <w:rsid w:val="00294836"/>
    <w:rsid w:val="002B6F50"/>
    <w:rsid w:val="002E5A20"/>
    <w:rsid w:val="00312F16"/>
    <w:rsid w:val="003214E6"/>
    <w:rsid w:val="00327124"/>
    <w:rsid w:val="00334897"/>
    <w:rsid w:val="00361126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700F4"/>
    <w:rsid w:val="00594811"/>
    <w:rsid w:val="005B253E"/>
    <w:rsid w:val="005F445B"/>
    <w:rsid w:val="0060237D"/>
    <w:rsid w:val="0060489F"/>
    <w:rsid w:val="00633C22"/>
    <w:rsid w:val="0064177D"/>
    <w:rsid w:val="00646376"/>
    <w:rsid w:val="0068356F"/>
    <w:rsid w:val="006C3D63"/>
    <w:rsid w:val="00723A73"/>
    <w:rsid w:val="00784A9D"/>
    <w:rsid w:val="007A4C96"/>
    <w:rsid w:val="00800629"/>
    <w:rsid w:val="00864011"/>
    <w:rsid w:val="00886187"/>
    <w:rsid w:val="008A25DA"/>
    <w:rsid w:val="00947684"/>
    <w:rsid w:val="009B71F4"/>
    <w:rsid w:val="00A2703E"/>
    <w:rsid w:val="00A70D12"/>
    <w:rsid w:val="00A71D94"/>
    <w:rsid w:val="00B358E8"/>
    <w:rsid w:val="00B516E6"/>
    <w:rsid w:val="00BA5078"/>
    <w:rsid w:val="00C2193B"/>
    <w:rsid w:val="00C46C38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E24018"/>
    <w:rsid w:val="00E344CB"/>
    <w:rsid w:val="00E76D27"/>
    <w:rsid w:val="00E91F2E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4B116D-760C-4596-B06F-40BB3771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5</cp:revision>
  <cp:lastPrinted>2019-05-15T13:34:00Z</cp:lastPrinted>
  <dcterms:created xsi:type="dcterms:W3CDTF">2020-03-02T13:29:00Z</dcterms:created>
  <dcterms:modified xsi:type="dcterms:W3CDTF">2020-03-02T13:55:00Z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