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935F9" w14:textId="77777777" w:rsidR="008702D4" w:rsidRDefault="008702D4" w:rsidP="00C46C38">
      <w:pPr>
        <w:spacing w:after="0" w:line="240" w:lineRule="auto"/>
      </w:pPr>
      <w:r>
        <w:separator/>
      </w:r>
    </w:p>
  </w:endnote>
  <w:endnote w:type="continuationSeparator" w:id="0">
    <w:p w14:paraId="36B51ECC" w14:textId="77777777" w:rsidR="008702D4" w:rsidRDefault="008702D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CDE6D" w14:textId="77777777" w:rsidR="005675CE" w:rsidRDefault="00567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83963" w14:textId="77777777" w:rsidR="005675CE" w:rsidRDefault="00567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E371C" w14:textId="77777777" w:rsidR="005675CE" w:rsidRDefault="00567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FF6F8" w14:textId="77777777" w:rsidR="008702D4" w:rsidRDefault="008702D4" w:rsidP="00C46C38">
      <w:pPr>
        <w:spacing w:after="0" w:line="240" w:lineRule="auto"/>
      </w:pPr>
      <w:r>
        <w:separator/>
      </w:r>
    </w:p>
  </w:footnote>
  <w:footnote w:type="continuationSeparator" w:id="0">
    <w:p w14:paraId="0C03E1B3" w14:textId="77777777" w:rsidR="008702D4" w:rsidRDefault="008702D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E7376" w14:textId="77777777" w:rsidR="005675CE" w:rsidRDefault="00567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5B253E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10744675" w:rsidR="00406953" w:rsidRPr="00A71D94" w:rsidRDefault="00784A9D" w:rsidP="00406953">
          <w:pPr>
            <w:rPr>
              <w:rFonts w:cstheme="minorHAnsi"/>
              <w:b/>
            </w:rPr>
          </w:pPr>
          <w:r w:rsidRPr="00784A9D">
            <w:rPr>
              <w:rFonts w:ascii="Calibri" w:hAnsi="Calibri" w:cs="Calibri"/>
              <w:b/>
            </w:rPr>
            <w:t>Nabava usluga osiguranja imovine na kojoj HBOR ima upisan zalog/fiduciju</w:t>
          </w:r>
          <w:r w:rsidR="007B4E76">
            <w:rPr>
              <w:rFonts w:ascii="Calibri" w:hAnsi="Calibri" w:cs="Calibri"/>
              <w:b/>
            </w:rPr>
            <w:t xml:space="preserve"> – I</w:t>
          </w:r>
          <w:r w:rsidR="005675CE">
            <w:rPr>
              <w:rFonts w:ascii="Calibri" w:hAnsi="Calibri" w:cs="Calibri"/>
              <w:b/>
            </w:rPr>
            <w:t>I</w:t>
          </w:r>
          <w:r w:rsidR="007B4E76">
            <w:rPr>
              <w:rFonts w:ascii="Calibri" w:hAnsi="Calibri" w:cs="Calibri"/>
              <w:b/>
            </w:rPr>
            <w:t xml:space="preserve">I. </w:t>
          </w:r>
          <w:r w:rsidR="000831A5">
            <w:rPr>
              <w:rFonts w:ascii="Calibri" w:hAnsi="Calibri" w:cs="Calibri"/>
              <w:b/>
            </w:rPr>
            <w:t>nadopuna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25E0C5BD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4E0E5C">
            <w:rPr>
              <w:b/>
            </w:rPr>
            <w:t>0</w:t>
          </w:r>
          <w:r w:rsidR="007B4E76">
            <w:rPr>
              <w:b/>
            </w:rPr>
            <w:t>58</w:t>
          </w:r>
          <w:r w:rsidR="00334897">
            <w:rPr>
              <w:b/>
            </w:rPr>
            <w:t>-</w:t>
          </w:r>
          <w:r w:rsidR="007B4E76">
            <w:rPr>
              <w:b/>
            </w:rPr>
            <w:t>20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C9BAE" w14:textId="77777777" w:rsidR="005675CE" w:rsidRDefault="00567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831A5"/>
    <w:rsid w:val="00133886"/>
    <w:rsid w:val="00176962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13C5E"/>
    <w:rsid w:val="005675CE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723A73"/>
    <w:rsid w:val="00784A9D"/>
    <w:rsid w:val="007A4C96"/>
    <w:rsid w:val="007B4E76"/>
    <w:rsid w:val="00800629"/>
    <w:rsid w:val="00864011"/>
    <w:rsid w:val="008702D4"/>
    <w:rsid w:val="00886187"/>
    <w:rsid w:val="008A25DA"/>
    <w:rsid w:val="00947684"/>
    <w:rsid w:val="009A6624"/>
    <w:rsid w:val="009B71F4"/>
    <w:rsid w:val="00A2703E"/>
    <w:rsid w:val="00A70D12"/>
    <w:rsid w:val="00A71D94"/>
    <w:rsid w:val="00B516E6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344CB"/>
    <w:rsid w:val="00E91F2E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D95B0DF7-5499-4C9E-9DD7-F48469CC08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5</cp:revision>
  <cp:lastPrinted>2019-05-15T13:34:00Z</cp:lastPrinted>
  <dcterms:created xsi:type="dcterms:W3CDTF">2020-01-27T08:23:00Z</dcterms:created>
  <dcterms:modified xsi:type="dcterms:W3CDTF">2021-03-24T13:17:00Z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