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22665E8" w:rsidR="00461CE2" w:rsidRPr="00C35B8D" w:rsidRDefault="009E20CB" w:rsidP="00E410D9">
          <w:pPr>
            <w:rPr>
              <w:rFonts w:ascii="Calibri Light" w:hAnsi="Calibri Light" w:cs="Calibri Light"/>
            </w:rPr>
          </w:pPr>
          <w:r w:rsidRPr="009E20CB">
            <w:rPr>
              <w:rFonts w:cstheme="minorHAnsi"/>
              <w:b/>
            </w:rPr>
            <w:t xml:space="preserve">Nabava Cisco </w:t>
          </w:r>
          <w:proofErr w:type="spellStart"/>
          <w:r w:rsidRPr="009E20CB">
            <w:rPr>
              <w:rFonts w:cstheme="minorHAnsi"/>
              <w:b/>
            </w:rPr>
            <w:t>Identity</w:t>
          </w:r>
          <w:proofErr w:type="spellEnd"/>
          <w:r w:rsidRPr="009E20CB">
            <w:rPr>
              <w:rFonts w:cstheme="minorHAnsi"/>
              <w:b/>
            </w:rPr>
            <w:t xml:space="preserve"> </w:t>
          </w:r>
          <w:proofErr w:type="spellStart"/>
          <w:r w:rsidRPr="009E20CB">
            <w:rPr>
              <w:rFonts w:cstheme="minorHAnsi"/>
              <w:b/>
            </w:rPr>
            <w:t>Services</w:t>
          </w:r>
          <w:proofErr w:type="spellEnd"/>
          <w:r w:rsidRPr="009E20CB">
            <w:rPr>
              <w:rFonts w:cstheme="minorHAnsi"/>
              <w:b/>
            </w:rPr>
            <w:t xml:space="preserve"> </w:t>
          </w:r>
          <w:proofErr w:type="spellStart"/>
          <w:r w:rsidRPr="009E20CB">
            <w:rPr>
              <w:rFonts w:cstheme="minorHAnsi"/>
              <w:b/>
            </w:rPr>
            <w:t>Engine</w:t>
          </w:r>
          <w:proofErr w:type="spellEnd"/>
          <w:r w:rsidRPr="009E20CB">
            <w:rPr>
              <w:rFonts w:cstheme="minorHAnsi"/>
              <w:b/>
            </w:rPr>
            <w:t xml:space="preserve"> sustava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A1ED3C7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0728B">
            <w:rPr>
              <w:b/>
            </w:rPr>
            <w:t>0</w:t>
          </w:r>
          <w:r w:rsidR="009E20CB">
            <w:rPr>
              <w:b/>
            </w:rPr>
            <w:t>8</w:t>
          </w:r>
          <w:r w:rsidR="0035047E">
            <w:rPr>
              <w:b/>
            </w:rPr>
            <w:t>2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</w:t>
          </w:r>
          <w:r w:rsidR="0035047E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35047E"/>
    <w:rsid w:val="004063F5"/>
    <w:rsid w:val="0045689B"/>
    <w:rsid w:val="00461CE2"/>
    <w:rsid w:val="00493DD7"/>
    <w:rsid w:val="00532421"/>
    <w:rsid w:val="005F55D7"/>
    <w:rsid w:val="00633749"/>
    <w:rsid w:val="00660E15"/>
    <w:rsid w:val="006A72B2"/>
    <w:rsid w:val="006D1BF0"/>
    <w:rsid w:val="007749EC"/>
    <w:rsid w:val="007858A7"/>
    <w:rsid w:val="007C234D"/>
    <w:rsid w:val="00834FFB"/>
    <w:rsid w:val="00864E79"/>
    <w:rsid w:val="008A2C9A"/>
    <w:rsid w:val="00967806"/>
    <w:rsid w:val="0097229A"/>
    <w:rsid w:val="009E20CB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052-21 Sustav za upravljanje udaljenim pristupom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III-2/61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052-21 Sustav za upravljanje udaljenim pristupom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c1bae78-4333-4ddf-b08b-bd286aa6bb3e"/>
    <ds:schemaRef ds:uri="http://purl.org/dc/terms/"/>
    <ds:schemaRef ds:uri="http://schemas.openxmlformats.org/package/2006/metadata/core-properties"/>
    <ds:schemaRef ds:uri="d7ed6651-52e6-4112-9a29-a4a91ab3f94a"/>
    <ds:schemaRef ds:uri="1b2b10a5-14e7-4666-aebf-a6c484a2d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5F1BA8-BD3D-4288-8951-CA068960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2021-08-10T16:27:00Z</dcterms:created>
  <dcterms:modified xsi:type="dcterms:W3CDTF">2021-08-10T16:27:00Z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