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4EA47" w14:textId="77777777" w:rsidR="00D06039" w:rsidRPr="00F62AB4" w:rsidRDefault="00D06039" w:rsidP="00D06039">
      <w:pPr>
        <w:jc w:val="center"/>
        <w:rPr>
          <w:rFonts w:ascii="Arial" w:hAnsi="Arial" w:cs="Arial"/>
          <w:sz w:val="20"/>
          <w:szCs w:val="20"/>
        </w:rPr>
      </w:pPr>
    </w:p>
    <w:p w14:paraId="2BBC7837" w14:textId="77777777" w:rsidR="00D06039" w:rsidRPr="00F62AB4" w:rsidRDefault="00D06039" w:rsidP="00D06039">
      <w:pPr>
        <w:jc w:val="center"/>
        <w:rPr>
          <w:rFonts w:ascii="Arial" w:hAnsi="Arial" w:cs="Arial"/>
          <w:sz w:val="20"/>
          <w:szCs w:val="20"/>
        </w:rPr>
      </w:pPr>
    </w:p>
    <w:p w14:paraId="785CA853" w14:textId="77777777" w:rsidR="00D06039" w:rsidRDefault="00D06039" w:rsidP="00D06039">
      <w:pPr>
        <w:jc w:val="center"/>
        <w:rPr>
          <w:rFonts w:ascii="Arial" w:hAnsi="Arial" w:cs="Arial"/>
          <w:sz w:val="20"/>
          <w:szCs w:val="20"/>
        </w:rPr>
      </w:pPr>
    </w:p>
    <w:p w14:paraId="15B269E5" w14:textId="77777777" w:rsidR="00D06039" w:rsidRDefault="00D06039" w:rsidP="00D0603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9545D6" w14:textId="77777777" w:rsidR="00D06039" w:rsidRPr="00F62AB4" w:rsidRDefault="00D06039" w:rsidP="00D060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62AB4">
        <w:rPr>
          <w:rFonts w:ascii="Arial" w:hAnsi="Arial" w:cs="Arial"/>
          <w:b/>
          <w:bCs/>
          <w:sz w:val="20"/>
          <w:szCs w:val="20"/>
        </w:rPr>
        <w:t>IZJAVA O POVJERLJIVOSTI</w:t>
      </w:r>
    </w:p>
    <w:p w14:paraId="11A5262B" w14:textId="77777777" w:rsidR="00D06039" w:rsidRPr="00F62AB4" w:rsidRDefault="00D06039" w:rsidP="00D06039">
      <w:pPr>
        <w:jc w:val="center"/>
        <w:rPr>
          <w:rFonts w:ascii="Arial" w:hAnsi="Arial" w:cs="Arial"/>
          <w:sz w:val="20"/>
          <w:szCs w:val="20"/>
        </w:rPr>
      </w:pPr>
    </w:p>
    <w:p w14:paraId="07B60A2E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6DB12FEB" w14:textId="77777777" w:rsidR="00D06039" w:rsidRPr="00F62AB4" w:rsidRDefault="00D06039" w:rsidP="00D060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>Potpisivanjem ove Izjave obvezujemo se da ćemo svu dokumentaciju i sve podatke koje smo saznali i koji su nam dostupni, a odnose se na provođenje revizorskog angažmana opisanog u pozivu na dostavu ponuda broj EVB 099 21 (dalje: Revizorski angažman), čuvati kao strogo povjerljive i koristiti samo za odgovarajuću svrhu, odnosno u onoj mjeri u kojoj je to neophodno potrebno za provođenje Revizorskog angažmana.</w:t>
      </w:r>
    </w:p>
    <w:p w14:paraId="418846D4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2412019E" w14:textId="77777777" w:rsidR="00D06039" w:rsidRPr="00676B2D" w:rsidRDefault="00D06039" w:rsidP="00D060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B2D">
        <w:rPr>
          <w:rFonts w:ascii="Arial" w:hAnsi="Arial" w:cs="Arial"/>
          <w:sz w:val="20"/>
          <w:szCs w:val="20"/>
        </w:rPr>
        <w:t xml:space="preserve">U ovoj se Izjavi pod „povjerljivim podacima” smatraju podaci </w:t>
      </w:r>
      <w:r w:rsidRPr="00676B2D">
        <w:rPr>
          <w:rFonts w:ascii="Arial" w:hAnsi="Arial" w:cs="Arial"/>
          <w:noProof/>
          <w:sz w:val="20"/>
          <w:szCs w:val="20"/>
        </w:rPr>
        <w:t>koje Hrvatska banka za obnovu i razvitak (dalje: HBOR), kao Davatelj podataka daje na raspolaganje __________________ (ime gospodarskog subjekta</w:t>
      </w:r>
      <w:r w:rsidRPr="00D958C0">
        <w:rPr>
          <w:rFonts w:ascii="Arial" w:hAnsi="Arial" w:cs="Arial"/>
          <w:noProof/>
          <w:sz w:val="20"/>
          <w:szCs w:val="20"/>
        </w:rPr>
        <w:t xml:space="preserve"> </w:t>
      </w:r>
      <w:r w:rsidRPr="00676B2D">
        <w:rPr>
          <w:rFonts w:ascii="Arial" w:hAnsi="Arial" w:cs="Arial"/>
          <w:noProof/>
          <w:sz w:val="20"/>
          <w:szCs w:val="20"/>
        </w:rPr>
        <w:t xml:space="preserve">i OIB), u bilo kojem obliku, ili o kojima __________________ (ime gospodarskog subjekta) stekne saznanja tijekom međusobne suradnje na </w:t>
      </w:r>
      <w:r w:rsidRPr="00676B2D">
        <w:rPr>
          <w:rFonts w:ascii="Arial" w:hAnsi="Arial" w:cs="Arial"/>
          <w:sz w:val="20"/>
          <w:szCs w:val="20"/>
        </w:rPr>
        <w:t>provođenju traženog Revizorskog angažmana</w:t>
      </w:r>
      <w:r w:rsidRPr="00676B2D">
        <w:rPr>
          <w:rFonts w:ascii="Arial" w:hAnsi="Arial" w:cs="Arial"/>
          <w:noProof/>
          <w:sz w:val="20"/>
          <w:szCs w:val="20"/>
        </w:rPr>
        <w:t>. Osim navedenog povjerljivim podacima smatraju se i svi podaci koje se odnose i/ili se mogu odnositi u cijelosti i/ili djelomično na bilo koji način na poslovanje i/ili aktivnosti HBOR-a, uključivo i podatke koji su i/ili mogu biti bankovna tajna sukladno Zakonu o kreditnim insitucijama kao i općim aktima HBOR-a.</w:t>
      </w:r>
    </w:p>
    <w:p w14:paraId="61D4D2A1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3CA14839" w14:textId="77777777" w:rsidR="00D06039" w:rsidRPr="00F62AB4" w:rsidRDefault="00D06039" w:rsidP="00D060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>Obvezujemo se da nećemo povjerljive podatke otkrivati bilo kojoj trećoj strani, osim u slučaju kada se radi o osobama ili tijelima koje po prirodi stvari i svojim nadležnostima trebaju biti upoznati s povjerljivim podacima u svrhu opisanu u točki 1. ove Izjave, te se obvezujemo da ćemo osigurati utvrđeno poštivanje obveza povjerljivosti, ograničene uporabe i čuvanja tajnosti od strane svih osoba kojima otkrivamo ili predajemo kopije ili izdvojene dijelove povjerljivih podataka.</w:t>
      </w:r>
    </w:p>
    <w:p w14:paraId="125C9577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04DEB925" w14:textId="77777777" w:rsidR="00D06039" w:rsidRPr="00F62AB4" w:rsidRDefault="00D06039" w:rsidP="00D060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>Ovime se obvezujemo nadoknaditi HBOR-u svu štetu koju HBOR pretrpi kao posljedicu našeg nepoštivanja obveza preuzetih ovom izjavom i/ili nepoštivanja navedenih obveza od strane trećih strana iz točke 3. ove izjave.</w:t>
      </w:r>
    </w:p>
    <w:p w14:paraId="6F717BC8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6FA6A276" w14:textId="77777777" w:rsidR="00D06039" w:rsidRPr="00F62AB4" w:rsidRDefault="00D06039" w:rsidP="00D060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>Ukoliko postanemo svjesni da su povjerljivi podaci obznanjeni neovlaštenoj trećoj strani, obvezujemo se bez odgađanja o tome obavijestiti HBOR, te HBOR-u pružiti svu razumnu pomoć vezano za sve postupka koje HBOR pokrene s tim u vezi i/ili u kojima sudjeluje.</w:t>
      </w:r>
    </w:p>
    <w:p w14:paraId="66B37DFA" w14:textId="77777777" w:rsidR="00D06039" w:rsidRPr="00F62AB4" w:rsidRDefault="00D06039" w:rsidP="00D06039">
      <w:pPr>
        <w:pStyle w:val="Odlomakpopisa"/>
        <w:rPr>
          <w:rFonts w:ascii="Arial" w:hAnsi="Arial" w:cs="Arial"/>
          <w:sz w:val="20"/>
          <w:szCs w:val="20"/>
        </w:rPr>
      </w:pPr>
    </w:p>
    <w:p w14:paraId="0EF4DC6E" w14:textId="77777777" w:rsidR="00D06039" w:rsidRPr="00F62AB4" w:rsidRDefault="00D06039" w:rsidP="00D060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Potpisom</w:t>
      </w:r>
      <w:r w:rsidRPr="00F62AB4">
        <w:rPr>
          <w:rFonts w:ascii="Arial" w:hAnsi="Arial" w:cs="Arial"/>
          <w:sz w:val="20"/>
          <w:szCs w:val="20"/>
        </w:rPr>
        <w:t xml:space="preserve"> ove Izjave potvrđuje</w:t>
      </w:r>
      <w:r>
        <w:rPr>
          <w:rFonts w:ascii="Arial" w:hAnsi="Arial" w:cs="Arial"/>
          <w:sz w:val="20"/>
          <w:szCs w:val="20"/>
        </w:rPr>
        <w:t>mo</w:t>
      </w:r>
      <w:r w:rsidRPr="00F62AB4">
        <w:rPr>
          <w:rFonts w:ascii="Arial" w:hAnsi="Arial" w:cs="Arial"/>
          <w:sz w:val="20"/>
          <w:szCs w:val="20"/>
        </w:rPr>
        <w:t xml:space="preserve"> da provodi</w:t>
      </w:r>
      <w:r>
        <w:rPr>
          <w:rFonts w:ascii="Arial" w:hAnsi="Arial" w:cs="Arial"/>
          <w:sz w:val="20"/>
          <w:szCs w:val="20"/>
        </w:rPr>
        <w:t>mo</w:t>
      </w:r>
      <w:r w:rsidRPr="00F62AB4">
        <w:rPr>
          <w:rFonts w:ascii="Arial" w:hAnsi="Arial" w:cs="Arial"/>
          <w:sz w:val="20"/>
          <w:szCs w:val="20"/>
        </w:rPr>
        <w:t xml:space="preserve"> obradu osobnih podataka u skladu s propisima koji reguliraju zaštitu osobnih podataka, primjerice, Uredba (EU) 2016/679 Europskog parlamenta i vijeća o zaštiti pojedinaca u vezi s obradom osobnih podataka i o slobodnom kretanju takvih podataka te o stavljanju izvan snage Direktive 95/46/EZ (Opća uredba o zaštiti podataka), Zakon o provedbi Opće uredbe o zaštiti podataka, kao i svaki drugi akt ili podzakonski propis koji uređuje zaštitu osobnih podataka.</w:t>
      </w:r>
    </w:p>
    <w:p w14:paraId="62B91E0F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72C304D5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ab/>
      </w:r>
    </w:p>
    <w:p w14:paraId="3E9D41FC" w14:textId="77777777" w:rsidR="00D06039" w:rsidRPr="00F62AB4" w:rsidRDefault="00D06039" w:rsidP="00D06039">
      <w:pPr>
        <w:jc w:val="right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>Za _________________________</w:t>
      </w:r>
    </w:p>
    <w:p w14:paraId="31F93BE3" w14:textId="77777777" w:rsidR="00D06039" w:rsidRPr="00F62AB4" w:rsidRDefault="00D06039" w:rsidP="00D06039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F62AB4">
        <w:rPr>
          <w:rFonts w:ascii="Arial" w:hAnsi="Arial" w:cs="Arial"/>
          <w:i/>
          <w:iCs/>
          <w:sz w:val="18"/>
          <w:szCs w:val="18"/>
        </w:rPr>
        <w:t>(puni naziv gospodarskog subjekta)</w:t>
      </w:r>
    </w:p>
    <w:p w14:paraId="417B370D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2EFBC16B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0B37FB98" w14:textId="77777777" w:rsidR="00D06039" w:rsidRPr="00F62AB4" w:rsidRDefault="00D06039" w:rsidP="00D06039">
      <w:pPr>
        <w:jc w:val="right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>__________________________</w:t>
      </w:r>
    </w:p>
    <w:p w14:paraId="7DBBA1E6" w14:textId="77777777" w:rsidR="00D06039" w:rsidRPr="00F62AB4" w:rsidRDefault="00D06039" w:rsidP="00D06039">
      <w:pPr>
        <w:jc w:val="both"/>
        <w:rPr>
          <w:rFonts w:ascii="Arial" w:hAnsi="Arial" w:cs="Arial"/>
          <w:sz w:val="18"/>
          <w:szCs w:val="18"/>
        </w:rPr>
      </w:pP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</w:r>
      <w:r w:rsidRPr="00F62AB4">
        <w:rPr>
          <w:rFonts w:ascii="Arial" w:hAnsi="Arial" w:cs="Arial"/>
          <w:sz w:val="18"/>
          <w:szCs w:val="18"/>
        </w:rPr>
        <w:tab/>
        <w:t>(ime i prezime odgovorne osobe)</w:t>
      </w:r>
    </w:p>
    <w:p w14:paraId="223EF0CA" w14:textId="77777777" w:rsidR="00D06039" w:rsidRPr="00F62AB4" w:rsidRDefault="00D06039" w:rsidP="00D06039">
      <w:pPr>
        <w:jc w:val="both"/>
        <w:rPr>
          <w:rFonts w:ascii="Arial" w:hAnsi="Arial" w:cs="Arial"/>
          <w:sz w:val="18"/>
          <w:szCs w:val="18"/>
        </w:rPr>
      </w:pPr>
    </w:p>
    <w:p w14:paraId="63A82F27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4625C6BB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</w:p>
    <w:p w14:paraId="3245CC6D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</w:p>
    <w:p w14:paraId="3AC038EE" w14:textId="77777777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  <w:r w:rsidRPr="00F62AB4">
        <w:rPr>
          <w:rFonts w:ascii="Arial" w:hAnsi="Arial" w:cs="Arial"/>
          <w:sz w:val="20"/>
          <w:szCs w:val="20"/>
        </w:rPr>
        <w:tab/>
      </w:r>
    </w:p>
    <w:p w14:paraId="7B54D94D" w14:textId="73183E05" w:rsidR="00D06039" w:rsidRPr="00F62AB4" w:rsidRDefault="00D06039" w:rsidP="00D060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U______________</w:t>
      </w:r>
      <w:r w:rsidRPr="00F62AB4">
        <w:rPr>
          <w:rFonts w:ascii="Arial" w:hAnsi="Arial" w:cs="Arial"/>
          <w:sz w:val="20"/>
          <w:szCs w:val="20"/>
        </w:rPr>
        <w:t>, ______________</w:t>
      </w:r>
      <w:r>
        <w:rPr>
          <w:rFonts w:ascii="Arial" w:hAnsi="Arial" w:cs="Arial"/>
          <w:sz w:val="20"/>
          <w:szCs w:val="20"/>
        </w:rPr>
        <w:t xml:space="preserve"> 2021.</w:t>
      </w:r>
    </w:p>
    <w:p w14:paraId="2F59BC5F" w14:textId="77777777" w:rsidR="003250F1" w:rsidRDefault="003250F1"/>
    <w:sectPr w:rsidR="003250F1" w:rsidSect="000B7A74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5D1F" w14:textId="77777777" w:rsidR="000B7A74" w:rsidRPr="004D2E6F" w:rsidRDefault="00D06039" w:rsidP="000B7A74">
    <w:pPr>
      <w:pStyle w:val="Podnoje"/>
      <w:rPr>
        <w:rFonts w:ascii="Calibri" w:hAnsi="Calibri" w:cs="Calibri"/>
        <w:sz w:val="16"/>
        <w:szCs w:val="16"/>
      </w:rPr>
    </w:pPr>
  </w:p>
  <w:p w14:paraId="5E634C85" w14:textId="77777777" w:rsidR="000B7A74" w:rsidRPr="008B0C12" w:rsidRDefault="00D06039" w:rsidP="000B7A74">
    <w:pPr>
      <w:pStyle w:val="Podnoje"/>
      <w:rPr>
        <w:rFonts w:ascii="Calibri" w:hAnsi="Calibri" w:cs="Calibri"/>
        <w:color w:val="7F7F7F"/>
        <w:sz w:val="16"/>
        <w:szCs w:val="16"/>
      </w:rPr>
    </w:pPr>
    <w:r w:rsidRPr="008B0C12">
      <w:rPr>
        <w:rFonts w:ascii="Calibri" w:hAnsi="Calibri" w:cs="Calibri"/>
        <w:color w:val="7F7F7F"/>
        <w:sz w:val="16"/>
        <w:szCs w:val="16"/>
      </w:rPr>
      <w:t>Strossmayerov</w:t>
    </w:r>
    <w:r w:rsidRPr="008B0C12">
      <w:rPr>
        <w:rFonts w:ascii="Calibri" w:hAnsi="Calibri" w:cs="Calibri"/>
        <w:color w:val="7F7F7F"/>
        <w:sz w:val="16"/>
        <w:szCs w:val="16"/>
      </w:rPr>
      <w:t xml:space="preserve"> trg 9, 10000 Zagreb</w:t>
    </w:r>
    <w:r w:rsidRPr="008B0C12">
      <w:rPr>
        <w:rFonts w:ascii="Calibri" w:hAnsi="Calibri" w:cs="Calibri"/>
        <w:color w:val="7F7F7F"/>
        <w:sz w:val="16"/>
        <w:szCs w:val="16"/>
      </w:rPr>
      <w:t xml:space="preserve">, </w:t>
    </w:r>
    <w:r w:rsidRPr="008B0C12">
      <w:rPr>
        <w:rFonts w:ascii="Calibri" w:hAnsi="Calibri" w:cs="Calibri"/>
        <w:color w:val="7F7F7F"/>
        <w:sz w:val="16"/>
        <w:szCs w:val="16"/>
      </w:rPr>
      <w:t>Hrvatska</w:t>
    </w:r>
    <w:r>
      <w:rPr>
        <w:rFonts w:ascii="Calibri" w:hAnsi="Calibri" w:cs="Calibri"/>
        <w:color w:val="7F7F7F"/>
        <w:sz w:val="16"/>
        <w:szCs w:val="16"/>
      </w:rPr>
      <w:t xml:space="preserve"> </w:t>
    </w:r>
    <w:r w:rsidRPr="008B0C12">
      <w:rPr>
        <w:rFonts w:ascii="Calibri" w:hAnsi="Calibri" w:cs="Calibri"/>
        <w:color w:val="7F7F7F"/>
        <w:sz w:val="16"/>
        <w:szCs w:val="16"/>
      </w:rPr>
      <w:t xml:space="preserve"> </w:t>
    </w:r>
    <w:r w:rsidRPr="008B0C12">
      <w:rPr>
        <w:rFonts w:ascii="Calibri" w:hAnsi="Calibri" w:cs="Calibri"/>
        <w:color w:val="7F7F7F"/>
        <w:sz w:val="16"/>
        <w:szCs w:val="16"/>
      </w:rPr>
      <w:t xml:space="preserve"> | </w:t>
    </w:r>
    <w:r>
      <w:rPr>
        <w:rFonts w:ascii="Calibri" w:hAnsi="Calibri" w:cs="Calibri"/>
        <w:color w:val="7F7F7F"/>
        <w:sz w:val="16"/>
        <w:szCs w:val="16"/>
      </w:rPr>
      <w:t xml:space="preserve"> </w:t>
    </w:r>
    <w:r w:rsidRPr="008B0C12">
      <w:rPr>
        <w:rFonts w:ascii="Calibri" w:hAnsi="Calibri" w:cs="Calibri"/>
        <w:color w:val="7F7F7F"/>
        <w:sz w:val="16"/>
        <w:szCs w:val="16"/>
      </w:rPr>
      <w:t xml:space="preserve"> </w:t>
    </w:r>
    <w:r>
      <w:rPr>
        <w:rFonts w:ascii="Calibri" w:hAnsi="Calibri" w:cs="Calibri"/>
        <w:color w:val="7F7F7F"/>
        <w:sz w:val="16"/>
        <w:szCs w:val="16"/>
      </w:rPr>
      <w:t>Tel</w:t>
    </w:r>
    <w:r w:rsidRPr="008B0C12">
      <w:rPr>
        <w:rFonts w:ascii="Calibri" w:hAnsi="Calibri" w:cs="Calibri"/>
        <w:color w:val="7F7F7F"/>
        <w:sz w:val="16"/>
        <w:szCs w:val="16"/>
      </w:rPr>
      <w:t xml:space="preserve">: +385 1 45 91 666 </w:t>
    </w:r>
    <w:r>
      <w:rPr>
        <w:rFonts w:ascii="Calibri" w:hAnsi="Calibri" w:cs="Calibri"/>
        <w:color w:val="7F7F7F"/>
        <w:sz w:val="16"/>
        <w:szCs w:val="16"/>
      </w:rPr>
      <w:t xml:space="preserve"> </w:t>
    </w:r>
    <w:r w:rsidRPr="008B0C12">
      <w:rPr>
        <w:rFonts w:ascii="Calibri" w:hAnsi="Calibri" w:cs="Calibri"/>
        <w:color w:val="7F7F7F"/>
        <w:sz w:val="16"/>
        <w:szCs w:val="16"/>
      </w:rPr>
      <w:t xml:space="preserve"> | </w:t>
    </w:r>
    <w:r>
      <w:rPr>
        <w:rFonts w:ascii="Calibri" w:hAnsi="Calibri" w:cs="Calibri"/>
        <w:color w:val="7F7F7F"/>
        <w:sz w:val="16"/>
        <w:szCs w:val="16"/>
      </w:rPr>
      <w:t xml:space="preserve"> </w:t>
    </w:r>
    <w:r w:rsidRPr="008B0C12">
      <w:rPr>
        <w:rFonts w:ascii="Calibri" w:hAnsi="Calibri" w:cs="Calibri"/>
        <w:color w:val="7F7F7F"/>
        <w:sz w:val="16"/>
        <w:szCs w:val="16"/>
      </w:rPr>
      <w:t xml:space="preserve"> S.W.I.F.T. HKBOHR2X   |  email: hbor@hbor.hr</w:t>
    </w:r>
    <w:r>
      <w:rPr>
        <w:rFonts w:ascii="Calibri" w:hAnsi="Calibri" w:cs="Calibri"/>
        <w:color w:val="7F7F7F"/>
        <w:sz w:val="16"/>
        <w:szCs w:val="16"/>
      </w:rPr>
      <w:t xml:space="preserve"> </w:t>
    </w:r>
    <w:r w:rsidRPr="008B0C12">
      <w:rPr>
        <w:rFonts w:ascii="Calibri" w:hAnsi="Calibri" w:cs="Calibri"/>
        <w:color w:val="7F7F7F"/>
        <w:sz w:val="16"/>
        <w:szCs w:val="16"/>
      </w:rPr>
      <w:t xml:space="preserve"> |  www.hbor.hr</w:t>
    </w:r>
  </w:p>
  <w:p w14:paraId="227B777D" w14:textId="77777777" w:rsidR="000B7A74" w:rsidRDefault="00D06039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D2DA" w14:textId="423E4848" w:rsidR="000B7A74" w:rsidRDefault="00D06039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14CD2" wp14:editId="07AAE5CB">
          <wp:simplePos x="0" y="0"/>
          <wp:positionH relativeFrom="column">
            <wp:posOffset>-70485</wp:posOffset>
          </wp:positionH>
          <wp:positionV relativeFrom="paragraph">
            <wp:posOffset>184150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" name="Slika 1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1227"/>
    <w:multiLevelType w:val="hybridMultilevel"/>
    <w:tmpl w:val="1A14EA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9"/>
    <w:rsid w:val="003250F1"/>
    <w:rsid w:val="00D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2BDC8"/>
  <w15:chartTrackingRefBased/>
  <w15:docId w15:val="{85ACCE94-BD0F-476B-813B-95DC274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0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6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0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6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60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099-21 Usluge angažmana vanjskog revizora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I-15/256 </Stavka_x0020_Plana_x0020_nabave>
    <Ovla_x0161_teni_x0020_predstavnici_x002f_stru_x010d_no_x0020_povjerenstvo_x0020_za_x0020_nabavu xmlns="1b2b10a5-14e7-4666-aebf-a6c484a2d948">
      <UserInfo>
        <DisplayName>Gott Davor</DisplayName>
        <AccountId>833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099-21 Usluge angažmana vanjskog revizora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05EDFA7-5FE3-43A7-85C6-4DF6C827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76D7D-2052-44D0-BE47-AC1283247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3A8CE-E3E9-4596-AB1F-9A76C5DD3F90}">
  <ds:schemaRefs>
    <ds:schemaRef ds:uri="cc1bae78-4333-4ddf-b08b-bd286aa6bb3e"/>
    <ds:schemaRef ds:uri="d7ed6651-52e6-4112-9a29-a4a91ab3f94a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b2b10a5-14e7-4666-aebf-a6c484a2d94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Crnjak Iva</dc:creator>
  <cp:keywords/>
  <dc:description/>
  <cp:lastModifiedBy>Crnjak Iva</cp:lastModifiedBy>
  <cp:revision>1</cp:revision>
  <dcterms:created xsi:type="dcterms:W3CDTF">2021-10-05T13:24:00Z</dcterms:created>
  <dcterms:modified xsi:type="dcterms:W3CDTF">2021-10-05T13:25:00Z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