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9685" w14:textId="52B280E2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Strossmayerov trg 9, 10000 Zagreb, MB: 3929370, OIB: 26702280390, u ime i za račun Republike Hrvatske </w:t>
      </w:r>
      <w:r w:rsidRPr="00B26A4F">
        <w:rPr>
          <w:rFonts w:ascii="Arial" w:hAnsi="Arial" w:cs="Arial"/>
          <w:b/>
          <w:bCs/>
          <w:sz w:val="20"/>
        </w:rPr>
        <w:t>(dalj</w:t>
      </w:r>
      <w:r w:rsidR="005135C9" w:rsidRPr="00B26A4F">
        <w:rPr>
          <w:rFonts w:ascii="Arial" w:hAnsi="Arial" w:cs="Arial"/>
          <w:b/>
          <w:bCs/>
          <w:sz w:val="20"/>
        </w:rPr>
        <w:t>e</w:t>
      </w:r>
      <w:r w:rsidRPr="00B26A4F">
        <w:rPr>
          <w:rFonts w:ascii="Arial" w:hAnsi="Arial" w:cs="Arial"/>
          <w:b/>
          <w:bCs/>
          <w:sz w:val="20"/>
        </w:rPr>
        <w:t>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0BA96D39" w14:textId="12186403" w:rsidR="005A233B" w:rsidRPr="00B26A4F" w:rsidRDefault="00854317" w:rsidP="00AC5FB1">
      <w:pPr>
        <w:spacing w:line="276" w:lineRule="auto"/>
        <w:jc w:val="both"/>
        <w:rPr>
          <w:rFonts w:ascii="Arial" w:hAnsi="Arial" w:cs="Arial"/>
          <w:b/>
          <w:bCs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, MB: </w:t>
      </w:r>
      <w:r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>__</w:t>
      </w:r>
      <w:r w:rsidR="00BE754D">
        <w:rPr>
          <w:rFonts w:ascii="Arial" w:hAnsi="Arial" w:cs="Arial"/>
          <w:noProof w:val="0"/>
          <w:sz w:val="20"/>
          <w:lang w:val="hr-HR"/>
        </w:rPr>
        <w:t>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OIB: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493DB6" w:rsidRPr="00B26A4F">
        <w:rPr>
          <w:rFonts w:ascii="Arial" w:hAnsi="Arial" w:cs="Arial"/>
          <w:b/>
          <w:bCs/>
          <w:noProof w:val="0"/>
          <w:sz w:val="20"/>
          <w:lang w:val="hr-HR"/>
        </w:rPr>
        <w:t>(dalje: Osiguranik)</w:t>
      </w:r>
      <w:r w:rsidR="00B26AA2" w:rsidRPr="00B26A4F">
        <w:rPr>
          <w:rFonts w:ascii="Arial" w:hAnsi="Arial" w:cs="Arial"/>
          <w:b/>
          <w:bCs/>
          <w:noProof w:val="0"/>
          <w:sz w:val="20"/>
          <w:lang w:val="hr-HR"/>
        </w:rPr>
        <w:t xml:space="preserve"> </w:t>
      </w:r>
    </w:p>
    <w:p w14:paraId="7DCFDD2C" w14:textId="6E7BA20A" w:rsidR="00B26AA2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8043978" w14:textId="708FF7EC" w:rsidR="009E0170" w:rsidRPr="009E0170" w:rsidRDefault="009E0170" w:rsidP="009E017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  <w:szCs w:val="20"/>
        </w:rPr>
        <w:t>,,Strane“</w:t>
      </w:r>
    </w:p>
    <w:p w14:paraId="056C4301" w14:textId="77777777" w:rsidR="009E0170" w:rsidRPr="00AC5FB1" w:rsidRDefault="009E0170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5243706F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6A6964">
        <w:rPr>
          <w:rFonts w:ascii="Arial" w:hAnsi="Arial" w:cs="Arial"/>
          <w:sz w:val="20"/>
        </w:rPr>
        <w:t xml:space="preserve">__. </w:t>
      </w:r>
      <w:r w:rsidR="006A6964" w:rsidRPr="005F3A20">
        <w:rPr>
          <w:rFonts w:ascii="Arial" w:hAnsi="Arial" w:cs="Arial"/>
          <w:sz w:val="20"/>
        </w:rPr>
        <w:t>__</w:t>
      </w:r>
      <w:r w:rsidR="006A6964">
        <w:rPr>
          <w:rFonts w:ascii="Arial" w:hAnsi="Arial" w:cs="Arial"/>
          <w:sz w:val="20"/>
        </w:rPr>
        <w:t xml:space="preserve">. </w:t>
      </w:r>
      <w:r w:rsidR="006A6964" w:rsidRPr="005F3A20">
        <w:rPr>
          <w:rFonts w:ascii="Arial" w:hAnsi="Arial" w:cs="Arial"/>
          <w:sz w:val="20"/>
        </w:rPr>
        <w:t>____</w:t>
      </w:r>
      <w:r w:rsidR="006A6964">
        <w:rPr>
          <w:rFonts w:ascii="Arial" w:hAnsi="Arial" w:cs="Arial"/>
          <w:sz w:val="20"/>
        </w:rPr>
        <w:t>.</w:t>
      </w:r>
      <w:r w:rsidR="006A6964" w:rsidRPr="005F3A20">
        <w:rPr>
          <w:rFonts w:ascii="Arial" w:hAnsi="Arial" w:cs="Arial"/>
          <w:sz w:val="20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2F4F77B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27CD46A4" w:rsidR="005A233B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91BCAA3" w14:textId="77777777" w:rsidR="00D011E4" w:rsidRPr="00B26A4F" w:rsidRDefault="00D011E4" w:rsidP="00B26A4F">
      <w:pPr>
        <w:spacing w:line="276" w:lineRule="auto"/>
        <w:rPr>
          <w:rFonts w:ascii="Arial" w:hAnsi="Arial" w:cs="Arial"/>
          <w:bCs/>
          <w:noProof w:val="0"/>
          <w:sz w:val="20"/>
          <w:lang w:val="hr-HR"/>
        </w:rPr>
      </w:pPr>
    </w:p>
    <w:p w14:paraId="4B26F721" w14:textId="7CE751F7" w:rsidR="00D011E4" w:rsidRPr="00D011E4" w:rsidRDefault="00D011E4" w:rsidP="00AC5FB1">
      <w:pPr>
        <w:spacing w:line="276" w:lineRule="auto"/>
        <w:jc w:val="center"/>
        <w:rPr>
          <w:rFonts w:ascii="Arial" w:hAnsi="Arial" w:cs="Arial"/>
          <w:bCs/>
          <w:noProof w:val="0"/>
          <w:sz w:val="20"/>
          <w:lang w:val="hr-HR"/>
        </w:rPr>
      </w:pPr>
      <w:r w:rsidRPr="00D011E4">
        <w:rPr>
          <w:rFonts w:ascii="Arial" w:hAnsi="Arial" w:cs="Arial"/>
          <w:bCs/>
          <w:noProof w:val="0"/>
          <w:sz w:val="20"/>
          <w:lang w:val="hr-HR"/>
        </w:rPr>
        <w:t>(dalje: Ugovor)</w:t>
      </w:r>
    </w:p>
    <w:p w14:paraId="0C1ABFDC" w14:textId="77777777" w:rsidR="005A233B" w:rsidRPr="00AC5FB1" w:rsidRDefault="005A233B" w:rsidP="00B26A4F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3B541839" w:rsidR="002B1AF4" w:rsidRPr="00767AAB" w:rsidRDefault="000338C7" w:rsidP="00661098">
      <w:pPr>
        <w:pStyle w:val="BodyText"/>
        <w:numPr>
          <w:ilvl w:val="0"/>
          <w:numId w:val="2"/>
        </w:numPr>
        <w:tabs>
          <w:tab w:val="clear" w:pos="7938"/>
          <w:tab w:val="left" w:pos="8789"/>
        </w:tabs>
        <w:spacing w:line="276" w:lineRule="auto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</w:rPr>
        <w:t>S</w:t>
      </w:r>
      <w:r w:rsidR="002B1AF4" w:rsidRPr="00767AAB">
        <w:rPr>
          <w:rFonts w:ascii="Arial" w:hAnsi="Arial" w:cs="Arial"/>
          <w:sz w:val="20"/>
        </w:rPr>
        <w:t xml:space="preserve">trane suglasno utvrđuju </w:t>
      </w:r>
      <w:r w:rsidR="00D74099" w:rsidRPr="00767AAB">
        <w:rPr>
          <w:rFonts w:ascii="Arial" w:hAnsi="Arial" w:cs="Arial"/>
          <w:sz w:val="20"/>
        </w:rPr>
        <w:t>da</w:t>
      </w:r>
      <w:r w:rsidR="002B1AF4" w:rsidRPr="00767AAB">
        <w:rPr>
          <w:rFonts w:ascii="Arial" w:hAnsi="Arial" w:cs="Arial"/>
          <w:sz w:val="20"/>
        </w:rPr>
        <w:t xml:space="preserve"> je </w:t>
      </w:r>
      <w:r w:rsidR="00854317" w:rsidRPr="0072057D">
        <w:rPr>
          <w:rFonts w:ascii="Arial" w:hAnsi="Arial" w:cs="Arial"/>
          <w:sz w:val="20"/>
        </w:rPr>
        <w:t xml:space="preserve">Sporazumom </w:t>
      </w:r>
      <w:r w:rsidR="002B1AF4" w:rsidRPr="00767AAB">
        <w:rPr>
          <w:rFonts w:ascii="Arial" w:hAnsi="Arial" w:cs="Arial"/>
          <w:sz w:val="20"/>
        </w:rPr>
        <w:t xml:space="preserve">o osiguranju </w:t>
      </w:r>
      <w:r w:rsidR="00854317" w:rsidRPr="00767AAB">
        <w:rPr>
          <w:rFonts w:ascii="Arial" w:hAnsi="Arial" w:cs="Arial"/>
          <w:sz w:val="20"/>
        </w:rPr>
        <w:t>portfelja</w:t>
      </w:r>
      <w:r w:rsidR="00767AAB" w:rsidRPr="00767AAB">
        <w:rPr>
          <w:rFonts w:ascii="Arial" w:hAnsi="Arial" w:cs="Arial"/>
          <w:sz w:val="20"/>
        </w:rPr>
        <w:t xml:space="preserve"> kredita za likvidnost izvoznika – </w:t>
      </w:r>
      <w:r w:rsidR="005136AF" w:rsidRPr="005136AF">
        <w:rPr>
          <w:rFonts w:ascii="Arial" w:hAnsi="Arial" w:cs="Arial"/>
          <w:sz w:val="20"/>
        </w:rPr>
        <w:t>pomoć gospodarstvu nakon ruske agresije na Ukrajinu</w:t>
      </w:r>
      <w:r w:rsidR="005136AF">
        <w:rPr>
          <w:rFonts w:ascii="Arial" w:hAnsi="Arial" w:cs="Arial"/>
          <w:sz w:val="20"/>
        </w:rPr>
        <w:t xml:space="preserve"> </w:t>
      </w:r>
      <w:r w:rsidR="00767AAB" w:rsidRPr="00767AAB">
        <w:rPr>
          <w:rFonts w:ascii="Arial" w:hAnsi="Arial" w:cs="Arial"/>
          <w:sz w:val="20"/>
        </w:rPr>
        <w:t>S-OPK-</w:t>
      </w:r>
      <w:r w:rsidR="005136AF">
        <w:rPr>
          <w:rFonts w:ascii="Arial" w:hAnsi="Arial" w:cs="Arial"/>
          <w:sz w:val="20"/>
        </w:rPr>
        <w:t>UKR</w:t>
      </w:r>
      <w:r w:rsidR="00767AAB" w:rsidRPr="00767AAB">
        <w:rPr>
          <w:rFonts w:ascii="Arial" w:hAnsi="Arial" w:cs="Arial"/>
          <w:sz w:val="20"/>
        </w:rPr>
        <w:t>-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>/</w:t>
      </w:r>
      <w:r w:rsidR="00854317" w:rsidRPr="00767AAB">
        <w:rPr>
          <w:rFonts w:ascii="Arial" w:hAnsi="Arial" w:cs="Arial"/>
          <w:sz w:val="20"/>
        </w:rPr>
        <w:t xml:space="preserve">____ </w:t>
      </w:r>
      <w:r w:rsidR="002B1AF4" w:rsidRPr="00767AAB">
        <w:rPr>
          <w:rFonts w:ascii="Arial" w:hAnsi="Arial" w:cs="Arial"/>
          <w:sz w:val="20"/>
        </w:rPr>
        <w:t xml:space="preserve">od 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 xml:space="preserve">. 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 xml:space="preserve">. </w:t>
      </w:r>
      <w:r w:rsidR="00854317" w:rsidRPr="00767AAB">
        <w:rPr>
          <w:rFonts w:ascii="Arial" w:hAnsi="Arial" w:cs="Arial"/>
          <w:sz w:val="20"/>
        </w:rPr>
        <w:t>____</w:t>
      </w:r>
      <w:r w:rsidR="0010017E">
        <w:rPr>
          <w:rFonts w:ascii="Arial" w:hAnsi="Arial" w:cs="Arial"/>
          <w:sz w:val="20"/>
        </w:rPr>
        <w:t>.</w:t>
      </w:r>
      <w:r w:rsidR="00AA5DA4" w:rsidRPr="00767AAB">
        <w:rPr>
          <w:rFonts w:ascii="Arial" w:hAnsi="Arial" w:cs="Arial"/>
          <w:sz w:val="20"/>
        </w:rPr>
        <w:t xml:space="preserve"> </w:t>
      </w:r>
      <w:r w:rsidR="00767AAB">
        <w:rPr>
          <w:rFonts w:ascii="Arial" w:hAnsi="Arial" w:cs="Arial"/>
          <w:i/>
          <w:iCs/>
          <w:sz w:val="20"/>
        </w:rPr>
        <w:t>i njegovim dodacima br.</w:t>
      </w:r>
      <w:r w:rsidR="001F78EC">
        <w:rPr>
          <w:rFonts w:ascii="Arial" w:hAnsi="Arial" w:cs="Arial"/>
          <w:i/>
          <w:iCs/>
          <w:sz w:val="20"/>
        </w:rPr>
        <w:t xml:space="preserve"> </w:t>
      </w:r>
      <w:r w:rsidR="00767AAB">
        <w:rPr>
          <w:rFonts w:ascii="Arial" w:hAnsi="Arial" w:cs="Arial"/>
          <w:i/>
          <w:iCs/>
          <w:sz w:val="20"/>
        </w:rPr>
        <w:t>___ od __</w:t>
      </w:r>
      <w:r w:rsidR="001F78EC">
        <w:rPr>
          <w:rFonts w:ascii="Arial" w:hAnsi="Arial" w:cs="Arial"/>
          <w:i/>
          <w:iCs/>
          <w:sz w:val="20"/>
        </w:rPr>
        <w:t xml:space="preserve">. </w:t>
      </w:r>
      <w:r w:rsidR="00767AAB">
        <w:rPr>
          <w:rFonts w:ascii="Arial" w:hAnsi="Arial" w:cs="Arial"/>
          <w:i/>
          <w:iCs/>
          <w:sz w:val="20"/>
        </w:rPr>
        <w:t>__</w:t>
      </w:r>
      <w:r w:rsidR="001F78EC">
        <w:rPr>
          <w:rFonts w:ascii="Arial" w:hAnsi="Arial" w:cs="Arial"/>
          <w:i/>
          <w:iCs/>
          <w:sz w:val="20"/>
        </w:rPr>
        <w:t xml:space="preserve">. </w:t>
      </w:r>
      <w:r w:rsidR="00767AAB">
        <w:rPr>
          <w:rFonts w:ascii="Arial" w:hAnsi="Arial" w:cs="Arial"/>
          <w:i/>
          <w:iCs/>
          <w:sz w:val="20"/>
        </w:rPr>
        <w:t>___</w:t>
      </w:r>
      <w:r w:rsidR="001F78EC">
        <w:rPr>
          <w:rFonts w:ascii="Arial" w:hAnsi="Arial" w:cs="Arial"/>
          <w:i/>
          <w:iCs/>
          <w:sz w:val="20"/>
        </w:rPr>
        <w:t>_.</w:t>
      </w:r>
      <w:r w:rsidR="00767AAB">
        <w:rPr>
          <w:rFonts w:ascii="Arial" w:hAnsi="Arial" w:cs="Arial"/>
          <w:i/>
          <w:iCs/>
          <w:sz w:val="20"/>
        </w:rPr>
        <w:t xml:space="preserve"> </w:t>
      </w:r>
      <w:r w:rsidR="004B2CEE" w:rsidRPr="00767AAB">
        <w:rPr>
          <w:rFonts w:ascii="Arial" w:hAnsi="Arial" w:cs="Arial"/>
          <w:sz w:val="20"/>
        </w:rPr>
        <w:t>(</w:t>
      </w:r>
      <w:r w:rsidR="002B1AF4" w:rsidRPr="00767AAB">
        <w:rPr>
          <w:rFonts w:ascii="Arial" w:hAnsi="Arial" w:cs="Arial"/>
          <w:sz w:val="20"/>
        </w:rPr>
        <w:t>dalj</w:t>
      </w:r>
      <w:r w:rsidR="005135C9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: </w:t>
      </w:r>
      <w:r w:rsidR="00854317" w:rsidRPr="00767AAB">
        <w:rPr>
          <w:rFonts w:ascii="Arial" w:hAnsi="Arial" w:cs="Arial"/>
          <w:sz w:val="20"/>
        </w:rPr>
        <w:t>Sporazum o osiguranju portfelja</w:t>
      </w:r>
      <w:r w:rsidR="002B1AF4" w:rsidRPr="00767AAB">
        <w:rPr>
          <w:rFonts w:ascii="Arial" w:hAnsi="Arial" w:cs="Arial"/>
          <w:sz w:val="20"/>
        </w:rPr>
        <w:t xml:space="preserve">), Osiguratelj osigurao </w:t>
      </w:r>
      <w:r w:rsidR="00D74099" w:rsidRPr="00767AAB">
        <w:rPr>
          <w:rFonts w:ascii="Arial" w:hAnsi="Arial" w:cs="Arial"/>
          <w:sz w:val="20"/>
        </w:rPr>
        <w:t>Osiguranikove tražbine</w:t>
      </w:r>
      <w:r w:rsidR="002B1AF4" w:rsidRPr="00767AAB">
        <w:rPr>
          <w:rFonts w:ascii="Arial" w:hAnsi="Arial" w:cs="Arial"/>
          <w:sz w:val="20"/>
        </w:rPr>
        <w:t xml:space="preserve"> prema </w:t>
      </w:r>
      <w:r w:rsidR="00402A00" w:rsidRPr="00767AAB">
        <w:rPr>
          <w:rFonts w:ascii="Arial" w:hAnsi="Arial" w:cs="Arial"/>
          <w:sz w:val="20"/>
          <w:lang w:eastAsia="hr-HR"/>
        </w:rPr>
        <w:t>__________ (</w:t>
      </w:r>
      <w:r w:rsidR="00402A00" w:rsidRPr="00767AAB">
        <w:rPr>
          <w:rFonts w:ascii="Arial" w:hAnsi="Arial" w:cs="Arial"/>
          <w:i/>
          <w:sz w:val="20"/>
          <w:lang w:eastAsia="hr-HR"/>
        </w:rPr>
        <w:t>ime i prezime/tvrtka, sjedište/adresa prebivališta, OIB</w:t>
      </w:r>
      <w:r w:rsidR="00402A00" w:rsidRPr="00767AAB">
        <w:rPr>
          <w:rFonts w:ascii="Arial" w:hAnsi="Arial" w:cs="Arial"/>
          <w:sz w:val="20"/>
          <w:lang w:eastAsia="hr-HR"/>
        </w:rPr>
        <w:t xml:space="preserve">) </w:t>
      </w:r>
      <w:r w:rsidR="00AA5DA4" w:rsidRPr="00767AAB">
        <w:rPr>
          <w:rFonts w:ascii="Arial" w:hAnsi="Arial" w:cs="Arial"/>
          <w:sz w:val="20"/>
        </w:rPr>
        <w:t>(</w:t>
      </w:r>
      <w:r w:rsidR="002B1AF4" w:rsidRPr="00767AAB">
        <w:rPr>
          <w:rFonts w:ascii="Arial" w:hAnsi="Arial" w:cs="Arial"/>
          <w:sz w:val="20"/>
        </w:rPr>
        <w:t>dalj</w:t>
      </w:r>
      <w:r w:rsidR="005135C9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>: Izvoznik), koj</w:t>
      </w:r>
      <w:r w:rsidR="00D74099" w:rsidRPr="00767AAB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 su nastal</w:t>
      </w:r>
      <w:r w:rsidR="00D74099" w:rsidRPr="00767AAB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 </w:t>
      </w:r>
      <w:r w:rsidR="00661098">
        <w:rPr>
          <w:rFonts w:ascii="Arial" w:hAnsi="Arial" w:cs="Arial"/>
          <w:sz w:val="20"/>
        </w:rPr>
        <w:t xml:space="preserve">na </w:t>
      </w:r>
      <w:r w:rsidR="002B1AF4" w:rsidRPr="00767AAB">
        <w:rPr>
          <w:rFonts w:ascii="Arial" w:hAnsi="Arial" w:cs="Arial"/>
          <w:sz w:val="20"/>
        </w:rPr>
        <w:t>temelj</w:t>
      </w:r>
      <w:r w:rsidR="00661098">
        <w:rPr>
          <w:rFonts w:ascii="Arial" w:hAnsi="Arial" w:cs="Arial"/>
          <w:sz w:val="20"/>
        </w:rPr>
        <w:t>u</w:t>
      </w:r>
      <w:r w:rsidR="00402A00" w:rsidRPr="00767AAB">
        <w:rPr>
          <w:rFonts w:ascii="Arial" w:hAnsi="Arial" w:cs="Arial"/>
          <w:sz w:val="20"/>
        </w:rPr>
        <w:t xml:space="preserve"> </w:t>
      </w:r>
      <w:r w:rsidR="00402A00" w:rsidRPr="00767AAB">
        <w:rPr>
          <w:rFonts w:ascii="Arial" w:hAnsi="Arial" w:cs="Arial"/>
          <w:sz w:val="20"/>
          <w:lang w:eastAsia="hr-HR"/>
        </w:rPr>
        <w:t>________</w:t>
      </w:r>
      <w:r w:rsidR="0049470A">
        <w:rPr>
          <w:rFonts w:ascii="Arial" w:hAnsi="Arial" w:cs="Arial"/>
          <w:sz w:val="20"/>
          <w:lang w:eastAsia="hr-HR"/>
        </w:rPr>
        <w:t>__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  <w:r w:rsidR="00402A00" w:rsidRPr="00767AAB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767AAB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767AAB">
        <w:rPr>
          <w:rFonts w:ascii="Arial" w:hAnsi="Arial" w:cs="Arial"/>
          <w:i/>
          <w:sz w:val="20"/>
          <w:lang w:eastAsia="hr-HR"/>
        </w:rPr>
        <w:t>osnovu tražbine primjerice: Ugovora o kreditu od __</w:t>
      </w:r>
      <w:r w:rsidR="007E34B6">
        <w:rPr>
          <w:rFonts w:ascii="Arial" w:hAnsi="Arial" w:cs="Arial"/>
          <w:i/>
          <w:sz w:val="20"/>
          <w:lang w:eastAsia="hr-HR"/>
        </w:rPr>
        <w:t xml:space="preserve">. </w:t>
      </w:r>
      <w:r w:rsidR="00402A00" w:rsidRPr="00767AAB">
        <w:rPr>
          <w:rFonts w:ascii="Arial" w:hAnsi="Arial" w:cs="Arial"/>
          <w:i/>
          <w:sz w:val="20"/>
          <w:lang w:eastAsia="hr-HR"/>
        </w:rPr>
        <w:t>__</w:t>
      </w:r>
      <w:r w:rsidR="007E34B6">
        <w:rPr>
          <w:rFonts w:ascii="Arial" w:hAnsi="Arial" w:cs="Arial"/>
          <w:i/>
          <w:sz w:val="20"/>
          <w:lang w:eastAsia="hr-HR"/>
        </w:rPr>
        <w:t xml:space="preserve">. </w:t>
      </w:r>
      <w:r w:rsidR="00402A00" w:rsidRPr="00767AAB">
        <w:rPr>
          <w:rFonts w:ascii="Arial" w:hAnsi="Arial" w:cs="Arial"/>
          <w:i/>
          <w:sz w:val="20"/>
          <w:lang w:eastAsia="hr-HR"/>
        </w:rPr>
        <w:t>___</w:t>
      </w:r>
      <w:r w:rsidR="007E34B6">
        <w:rPr>
          <w:rFonts w:ascii="Arial" w:hAnsi="Arial" w:cs="Arial"/>
          <w:i/>
          <w:sz w:val="20"/>
          <w:lang w:eastAsia="hr-HR"/>
        </w:rPr>
        <w:t>_.</w:t>
      </w:r>
      <w:r w:rsidR="00402A00" w:rsidRPr="00767AAB">
        <w:rPr>
          <w:rFonts w:ascii="Arial" w:hAnsi="Arial" w:cs="Arial"/>
          <w:i/>
          <w:sz w:val="20"/>
          <w:lang w:eastAsia="hr-HR"/>
        </w:rPr>
        <w:t xml:space="preserve"> (datum)(dalj</w:t>
      </w:r>
      <w:r w:rsidR="005135C9">
        <w:rPr>
          <w:rFonts w:ascii="Arial" w:hAnsi="Arial" w:cs="Arial"/>
          <w:i/>
          <w:sz w:val="20"/>
          <w:lang w:eastAsia="hr-HR"/>
        </w:rPr>
        <w:t>e</w:t>
      </w:r>
      <w:r w:rsidR="00402A00" w:rsidRPr="00767AAB">
        <w:rPr>
          <w:rFonts w:ascii="Arial" w:hAnsi="Arial" w:cs="Arial"/>
          <w:i/>
          <w:sz w:val="20"/>
          <w:lang w:eastAsia="hr-HR"/>
        </w:rPr>
        <w:t>: Ugovor o kreditu).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77777777" w:rsidR="00A048A0" w:rsidRPr="00AC5FB1" w:rsidRDefault="00A048A0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Svi pojmovi navedeni velikim početnim slovima </w:t>
      </w:r>
      <w:r w:rsidR="00D50042" w:rsidRPr="00AC5FB1">
        <w:rPr>
          <w:rFonts w:ascii="Arial" w:hAnsi="Arial" w:cs="Arial"/>
          <w:sz w:val="20"/>
        </w:rPr>
        <w:t xml:space="preserve">u ovom Ugovoru </w:t>
      </w:r>
      <w:r w:rsidRPr="00AC5FB1">
        <w:rPr>
          <w:rFonts w:ascii="Arial" w:hAnsi="Arial" w:cs="Arial"/>
          <w:sz w:val="20"/>
        </w:rPr>
        <w:t>imaju isto</w:t>
      </w:r>
      <w:r w:rsidR="00D50042" w:rsidRPr="00AC5FB1">
        <w:rPr>
          <w:rFonts w:ascii="Arial" w:hAnsi="Arial" w:cs="Arial"/>
          <w:sz w:val="20"/>
        </w:rPr>
        <w:t>vjetno</w:t>
      </w:r>
      <w:r w:rsidRPr="00AC5FB1">
        <w:rPr>
          <w:rFonts w:ascii="Arial" w:hAnsi="Arial" w:cs="Arial"/>
          <w:sz w:val="20"/>
        </w:rPr>
        <w:t xml:space="preserve"> značenje kao i u Sporazumu o osiguranju portfelja, osim ako je ovim Ugovorom </w:t>
      </w:r>
      <w:r w:rsidR="00D50042" w:rsidRPr="00AC5FB1">
        <w:rPr>
          <w:rFonts w:ascii="Arial" w:hAnsi="Arial" w:cs="Arial"/>
          <w:sz w:val="20"/>
        </w:rPr>
        <w:t xml:space="preserve">izričito </w:t>
      </w:r>
      <w:r w:rsidRPr="00AC5FB1">
        <w:rPr>
          <w:rFonts w:ascii="Arial" w:hAnsi="Arial" w:cs="Arial"/>
          <w:sz w:val="20"/>
        </w:rPr>
        <w:t>drugačije određeno.</w:t>
      </w:r>
    </w:p>
    <w:p w14:paraId="540134E0" w14:textId="77777777" w:rsidR="00AC5FB1" w:rsidRPr="00B26A4F" w:rsidRDefault="00AC5FB1" w:rsidP="00B26A4F">
      <w:pPr>
        <w:spacing w:line="276" w:lineRule="auto"/>
        <w:rPr>
          <w:rFonts w:ascii="Arial" w:hAnsi="Arial" w:cs="Arial"/>
          <w:bCs/>
          <w:iCs/>
          <w:noProof w:val="0"/>
          <w:sz w:val="20"/>
          <w:lang w:val="hr-HR"/>
        </w:rPr>
      </w:pPr>
    </w:p>
    <w:p w14:paraId="518032B5" w14:textId="33CCD481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B26A4F" w:rsidRDefault="00337770" w:rsidP="00AC5FB1">
      <w:pPr>
        <w:spacing w:line="276" w:lineRule="auto"/>
        <w:rPr>
          <w:rFonts w:ascii="Arial" w:hAnsi="Arial" w:cs="Arial"/>
          <w:bCs/>
          <w:iCs/>
          <w:noProof w:val="0"/>
          <w:sz w:val="20"/>
          <w:lang w:val="hr-HR"/>
        </w:rPr>
      </w:pPr>
    </w:p>
    <w:p w14:paraId="5980A0C2" w14:textId="243208D8" w:rsidR="000109F2" w:rsidRPr="00AC5FB1" w:rsidRDefault="000338C7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>S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C165BF">
        <w:rPr>
          <w:rFonts w:ascii="Arial" w:hAnsi="Arial" w:cs="Arial"/>
          <w:noProof w:val="0"/>
          <w:sz w:val="20"/>
          <w:lang w:val="hr-HR"/>
        </w:rPr>
        <w:t>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dana __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.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__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.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____</w:t>
      </w:r>
      <w:r w:rsidR="00C165BF">
        <w:rPr>
          <w:rFonts w:ascii="Arial" w:hAnsi="Arial" w:cs="Arial"/>
          <w:noProof w:val="0"/>
          <w:sz w:val="20"/>
          <w:lang w:val="hr-HR"/>
        </w:rPr>
        <w:t>.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na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temelj</w:t>
      </w:r>
      <w:r w:rsidR="00C165BF">
        <w:rPr>
          <w:rFonts w:ascii="Arial" w:hAnsi="Arial" w:cs="Arial"/>
          <w:noProof w:val="0"/>
          <w:sz w:val="20"/>
          <w:lang w:val="hr-HR"/>
        </w:rPr>
        <w:t>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61422503" w14:textId="77777777" w:rsidR="00B26A4F" w:rsidRPr="00AC5FB1" w:rsidRDefault="000338C7" w:rsidP="00B26A4F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109F2" w:rsidRPr="00AC5FB1">
        <w:rPr>
          <w:rFonts w:ascii="Arial" w:hAnsi="Arial" w:cs="Arial"/>
          <w:sz w:val="20"/>
        </w:rPr>
        <w:t xml:space="preserve">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="000109F2"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="000109F2"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0109F2"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</w:t>
      </w:r>
      <w:r w:rsidR="00DC1670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C165BF">
        <w:rPr>
          <w:rFonts w:ascii="Arial" w:hAnsi="Arial" w:cs="Arial"/>
          <w:sz w:val="20"/>
        </w:rPr>
        <w:t>___</w:t>
      </w:r>
      <w:r w:rsidR="00DC1670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  <w:r w:rsidR="00801285">
        <w:rPr>
          <w:rFonts w:ascii="Arial" w:hAnsi="Arial" w:cs="Arial"/>
          <w:sz w:val="20"/>
        </w:rPr>
        <w:t>(</w:t>
      </w:r>
      <w:r w:rsidR="00801285" w:rsidRPr="001F7B4A">
        <w:rPr>
          <w:rFonts w:ascii="Arial" w:hAnsi="Arial" w:cs="Arial"/>
          <w:i/>
          <w:iCs/>
          <w:sz w:val="20"/>
        </w:rPr>
        <w:t>Ugovorna kamata osigurana je samo kod Stopa pokrića nižih od 90%</w:t>
      </w:r>
      <w:r w:rsidR="00801285">
        <w:rPr>
          <w:rFonts w:ascii="Arial" w:hAnsi="Arial" w:cs="Arial"/>
          <w:sz w:val="20"/>
        </w:rPr>
        <w:t>)</w:t>
      </w:r>
    </w:p>
    <w:p w14:paraId="3C4BF3F7" w14:textId="4192C99E" w:rsidR="001E20DC" w:rsidRPr="00AC5FB1" w:rsidRDefault="001E20DC" w:rsidP="00B26A4F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48DB1CC7" w14:textId="4951B496" w:rsidR="001E20DC" w:rsidRPr="00AC5FB1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 xml:space="preserve">u ili po zahtjevu Osiguranika u protuvrijednosti u </w:t>
      </w:r>
      <w:r w:rsidR="00B26A4F">
        <w:rPr>
          <w:rFonts w:ascii="Arial" w:hAnsi="Arial" w:cs="Arial"/>
          <w:sz w:val="20"/>
        </w:rPr>
        <w:t>eurima</w:t>
      </w:r>
      <w:r w:rsidR="00B26A4F" w:rsidRPr="00AC5FB1">
        <w:rPr>
          <w:rFonts w:ascii="Arial" w:hAnsi="Arial" w:cs="Arial"/>
          <w:sz w:val="20"/>
        </w:rPr>
        <w:t xml:space="preserve"> </w:t>
      </w:r>
      <w:r w:rsidR="00D03E03" w:rsidRPr="00AC5FB1">
        <w:rPr>
          <w:rFonts w:ascii="Arial" w:hAnsi="Arial" w:cs="Arial"/>
          <w:sz w:val="20"/>
        </w:rPr>
        <w:t xml:space="preserve">obračunato po prodajnom tečaju </w:t>
      </w:r>
      <w:r w:rsidR="00B26A4F">
        <w:rPr>
          <w:rFonts w:ascii="Arial" w:hAnsi="Arial" w:cs="Arial"/>
          <w:sz w:val="20"/>
        </w:rPr>
        <w:t>Osiguratelja</w:t>
      </w:r>
      <w:r w:rsidR="00D03E03" w:rsidRPr="00AC5FB1">
        <w:rPr>
          <w:rFonts w:ascii="Arial" w:hAnsi="Arial" w:cs="Arial"/>
          <w:sz w:val="20"/>
        </w:rPr>
        <w:t xml:space="preserve"> na dan isplate.</w:t>
      </w:r>
    </w:p>
    <w:p w14:paraId="7372A1DB" w14:textId="77777777" w:rsidR="00767AAB" w:rsidRPr="00AC5FB1" w:rsidRDefault="00767AAB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374D90F5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457FCA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42C8D9E6" w14:textId="77777777" w:rsidR="00105F48" w:rsidRPr="00B26A4F" w:rsidRDefault="00105F48" w:rsidP="00B26A4F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656AEE43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DC1670">
        <w:rPr>
          <w:rFonts w:ascii="Arial" w:hAnsi="Arial" w:cs="Arial"/>
          <w:noProof w:val="0"/>
          <w:sz w:val="20"/>
          <w:lang w:val="hr-HR"/>
        </w:rPr>
        <w:t>__________</w:t>
      </w:r>
      <w:r w:rsidR="00767B90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264940">
        <w:rPr>
          <w:rFonts w:ascii="Arial" w:hAnsi="Arial" w:cs="Arial"/>
          <w:i/>
          <w:iCs/>
          <w:noProof w:val="0"/>
          <w:sz w:val="20"/>
          <w:lang w:val="hr-HR"/>
        </w:rPr>
        <w:t>sukladno ugovorenoj Stopi pokrića</w:t>
      </w:r>
      <w:r w:rsidR="00767B90">
        <w:rPr>
          <w:rFonts w:ascii="Arial" w:hAnsi="Arial" w:cs="Arial"/>
          <w:noProof w:val="0"/>
          <w:sz w:val="20"/>
          <w:lang w:val="hr-HR"/>
        </w:rPr>
        <w:t>)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457FCA">
        <w:rPr>
          <w:rFonts w:ascii="Arial" w:hAnsi="Arial" w:cs="Arial"/>
          <w:noProof w:val="0"/>
          <w:sz w:val="20"/>
          <w:lang w:val="hr-HR"/>
        </w:rPr>
        <w:t>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570E422F" w:rsidR="00C96652" w:rsidRPr="005E60DD" w:rsidRDefault="00D4565A" w:rsidP="00051D3D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D4565A">
        <w:rPr>
          <w:rFonts w:ascii="Arial" w:hAnsi="Arial" w:cs="Arial"/>
          <w:noProof w:val="0"/>
          <w:sz w:val="20"/>
          <w:lang w:val="hr-HR"/>
        </w:rPr>
        <w:t>Na Zahtjev Osiguranika, Osiguratelj se obvezuje naknaditi Osiguraniku u roku od 15 kalendarskih dana od zaprimanja zahtjeva za naknadu troškova, razmjerni dio Troškova prisilne naplate u skladu sa Stopom pokrića, pod uvjetom da je Osiguranik za takve Troškove prisilne naplate pribavio prethodnu ili naknadnu pisanu suglasnost Osiguratelja.</w:t>
      </w:r>
      <w:r w:rsidR="00A36A0E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>Radi izbjegavanja svake dvojbe, u navedene troškove ulaze i troškovi koji proizlaze iz postupaka u kojima je Osiguranik pasivna strana (tuženik, ovršenik, itd.), a koji su povezani s tražbinama nastalim temeljem Ugovora o kreditu i Sporazuma o osiguranju portfelja.</w:t>
      </w:r>
    </w:p>
    <w:p w14:paraId="1BA17107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7E5D898C" w:rsidR="001205D7" w:rsidRPr="00AC5FB1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B26A4F">
      <w:pPr>
        <w:widowControl w:val="0"/>
        <w:tabs>
          <w:tab w:val="left" w:pos="567"/>
        </w:tabs>
        <w:spacing w:line="276" w:lineRule="auto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6572C501" w:rsidR="001205D7" w:rsidRPr="00AC5FB1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Troškova prisilne naplate Osiguraniku, na Osiguratelja prelaze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isplaćenih Troškova prisilne naplate, uvećano za zakonsku zateznu kamatu koja pripada Osiguratelju, a koja teče od dana isplate do dana podmirenja Troškova prisilne naplate.</w:t>
      </w: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B26A4F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58235DBA" w14:textId="6C121313" w:rsidR="00BD5E0D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5FCF8BC6" w14:textId="77777777" w:rsidR="00BD5E0D" w:rsidRPr="00AC5FB1" w:rsidRDefault="00BD5E0D" w:rsidP="00B26A4F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34C5391C" w14:textId="6D21C4E3" w:rsidR="00895720" w:rsidRPr="00B26A4F" w:rsidRDefault="00BD5E0D" w:rsidP="00B26A4F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="0001125D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</w:p>
    <w:p w14:paraId="4F8E03EB" w14:textId="77777777" w:rsidR="00B26A4F" w:rsidRDefault="00B26A4F" w:rsidP="00B26A4F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57EAF8FF" w14:textId="438B3C1D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B26A4F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24EA1C21" w:rsidR="00421332" w:rsidRPr="0006509D" w:rsidRDefault="00BD5E0D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06509D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noProof w:val="0"/>
          <w:sz w:val="20"/>
          <w:lang w:val="hr-HR"/>
        </w:rPr>
        <w:t xml:space="preserve">tražbina iz članka 4. ovog Ugovora sukladno 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>članku 13. Općih uvjeta</w:t>
      </w:r>
      <w:r w:rsidR="00421332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44D0B403" w14:textId="77777777" w:rsidR="00421332" w:rsidRPr="0006509D" w:rsidRDefault="00421332" w:rsidP="00B26A4F">
      <w:pPr>
        <w:pStyle w:val="ListParagraph"/>
        <w:spacing w:line="276" w:lineRule="auto"/>
        <w:ind w:left="851" w:hanging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6EA8069B" w14:textId="4445D1D7" w:rsidR="00BD5E0D" w:rsidRPr="0006509D" w:rsidRDefault="004F7CAD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06509D">
        <w:rPr>
          <w:rFonts w:ascii="Arial" w:hAnsi="Arial" w:cs="Arial"/>
          <w:noProof w:val="0"/>
          <w:sz w:val="20"/>
          <w:lang w:val="hr-HR"/>
        </w:rPr>
        <w:t>dostavljati Osiguratelju Izvješće o regresnoj naplati najkasnije do kraja 1. Kalendarskog tromjesečja tekuće godine o svim radnjama poduzetim u prethodnoj godini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06509D" w:rsidRDefault="00BD5E0D" w:rsidP="00B26A4F">
      <w:pPr>
        <w:tabs>
          <w:tab w:val="left" w:pos="1712"/>
        </w:tabs>
        <w:spacing w:line="276" w:lineRule="auto"/>
        <w:ind w:left="851" w:hanging="425"/>
        <w:jc w:val="both"/>
        <w:rPr>
          <w:rFonts w:ascii="Arial" w:eastAsiaTheme="minorHAnsi" w:hAnsi="Arial" w:cs="Arial"/>
          <w:noProof w:val="0"/>
          <w:sz w:val="20"/>
          <w:lang w:val="hr-HR"/>
        </w:rPr>
      </w:pPr>
    </w:p>
    <w:p w14:paraId="40DB745A" w14:textId="54B32190" w:rsidR="00BD5E0D" w:rsidRDefault="009177A6" w:rsidP="00B26A4F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851" w:hanging="425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 xml:space="preserve">u svakom slučaju 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191249">
        <w:rPr>
          <w:rFonts w:ascii="Arial" w:hAnsi="Arial" w:cs="Arial"/>
          <w:noProof w:val="0"/>
          <w:sz w:val="20"/>
          <w:lang w:val="hr-HR"/>
        </w:rPr>
        <w:t>najmanje</w:t>
      </w:r>
      <w:r w:rsidR="00191249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CE1486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 xml:space="preserve">sukladno ugovorenom </w:t>
      </w:r>
      <w:proofErr w:type="spellStart"/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>Samopridržaju</w:t>
      </w:r>
      <w:proofErr w:type="spellEnd"/>
      <w:r w:rsidR="00767B90" w:rsidRPr="0006509D">
        <w:rPr>
          <w:rFonts w:ascii="Arial" w:hAnsi="Arial" w:cs="Arial"/>
          <w:noProof w:val="0"/>
          <w:sz w:val="20"/>
          <w:lang w:val="hr-HR"/>
        </w:rPr>
        <w:t>)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% </w:t>
      </w:r>
      <w:r w:rsidR="00A05F52" w:rsidRPr="0006509D">
        <w:rPr>
          <w:rFonts w:ascii="Arial" w:hAnsi="Arial" w:cs="Arial"/>
          <w:noProof w:val="0"/>
          <w:sz w:val="20"/>
          <w:lang w:val="hr-HR"/>
        </w:rPr>
        <w:t>Troškova prisilne naplate</w:t>
      </w:r>
      <w:r w:rsidR="00915225">
        <w:rPr>
          <w:rFonts w:ascii="Arial" w:hAnsi="Arial" w:cs="Arial"/>
          <w:noProof w:val="0"/>
          <w:sz w:val="20"/>
          <w:lang w:val="hr-HR"/>
        </w:rPr>
        <w:t xml:space="preserve"> (u vezi s čl. 3. st. </w:t>
      </w:r>
      <w:r w:rsidR="005D0B9F">
        <w:rPr>
          <w:rFonts w:ascii="Arial" w:hAnsi="Arial" w:cs="Arial"/>
          <w:noProof w:val="0"/>
          <w:sz w:val="20"/>
          <w:lang w:val="hr-HR"/>
        </w:rPr>
        <w:t xml:space="preserve">3. </w:t>
      </w:r>
      <w:r w:rsidR="00915225">
        <w:rPr>
          <w:rFonts w:ascii="Arial" w:hAnsi="Arial" w:cs="Arial"/>
          <w:noProof w:val="0"/>
          <w:sz w:val="20"/>
          <w:lang w:val="hr-HR"/>
        </w:rPr>
        <w:t>ovog Ugovora)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098214C7" w14:textId="77777777" w:rsidR="00BD5E0D" w:rsidRPr="0006509D" w:rsidRDefault="00BD5E0D" w:rsidP="00B26A4F">
      <w:pPr>
        <w:tabs>
          <w:tab w:val="left" w:pos="8789"/>
        </w:tabs>
        <w:spacing w:line="276" w:lineRule="auto"/>
        <w:ind w:left="851" w:hanging="425"/>
        <w:rPr>
          <w:rFonts w:ascii="Arial" w:hAnsi="Arial" w:cs="Arial"/>
          <w:noProof w:val="0"/>
          <w:snapToGrid w:val="0"/>
          <w:sz w:val="20"/>
          <w:lang w:val="hr-HR"/>
        </w:rPr>
      </w:pPr>
    </w:p>
    <w:p w14:paraId="7B2B2A11" w14:textId="771B73FD" w:rsidR="00D4076C" w:rsidRPr="00424395" w:rsidRDefault="00BD5E0D" w:rsidP="00B26A4F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851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424395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CE1486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071A50" w:rsidRPr="00424395">
        <w:rPr>
          <w:rFonts w:ascii="Arial" w:hAnsi="Arial" w:cs="Arial"/>
          <w:noProof w:val="0"/>
          <w:sz w:val="20"/>
          <w:lang w:val="hr-HR"/>
        </w:rPr>
        <w:t>(</w:t>
      </w:r>
      <w:r w:rsidR="00767B90" w:rsidRPr="005E60DD">
        <w:rPr>
          <w:rFonts w:ascii="Arial" w:hAnsi="Arial" w:cs="Arial"/>
          <w:noProof w:val="0"/>
          <w:sz w:val="20"/>
          <w:lang w:val="hr-HR"/>
        </w:rPr>
        <w:t>sukladno ugovorenoj Stopi pokrića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>)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%</w:t>
      </w:r>
      <w:r w:rsidR="004506F6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>sv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ih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E84B86" w:rsidRPr="00424395">
        <w:rPr>
          <w:rFonts w:ascii="Arial" w:hAnsi="Arial" w:cs="Arial"/>
          <w:noProof w:val="0"/>
          <w:sz w:val="20"/>
          <w:lang w:val="hr-HR"/>
        </w:rPr>
        <w:t>Sporazuma o osiguranju portfelja</w:t>
      </w:r>
      <w:r w:rsid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noProof w:val="0"/>
          <w:sz w:val="20"/>
          <w:lang w:val="hr-HR"/>
        </w:rPr>
        <w:t>tražbina iz članka 4. ovog Ugovora</w:t>
      </w:r>
      <w:r w:rsidR="00D4076C">
        <w:rPr>
          <w:rFonts w:ascii="Arial" w:hAnsi="Arial" w:cs="Arial"/>
          <w:noProof w:val="0"/>
          <w:sz w:val="20"/>
          <w:lang w:val="hr-HR"/>
        </w:rPr>
        <w:t>,</w:t>
      </w:r>
    </w:p>
    <w:p w14:paraId="49DE69D6" w14:textId="77777777" w:rsidR="00D4076C" w:rsidRDefault="00D4076C" w:rsidP="00B26A4F">
      <w:pPr>
        <w:pStyle w:val="ListParagraph"/>
        <w:spacing w:line="276" w:lineRule="auto"/>
        <w:ind w:left="851" w:hanging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4CBF1466" w14:textId="02BE33CD" w:rsidR="00D4076C" w:rsidRPr="005E60DD" w:rsidRDefault="00D4076C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06678D">
        <w:rPr>
          <w:rFonts w:ascii="Arial" w:hAnsi="Arial" w:cs="Arial"/>
          <w:noProof w:val="0"/>
          <w:sz w:val="20"/>
          <w:lang w:val="hr-HR"/>
        </w:rPr>
        <w:t xml:space="preserve">Osiguranik neće biti odgovoran za nemogućnost naplate Tražbine </w:t>
      </w:r>
      <w:r>
        <w:rPr>
          <w:rFonts w:ascii="Arial" w:hAnsi="Arial" w:cs="Arial"/>
          <w:noProof w:val="0"/>
          <w:sz w:val="20"/>
          <w:lang w:val="hr-HR"/>
        </w:rPr>
        <w:t>ako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u sudskom,</w:t>
      </w:r>
      <w:r w:rsidRP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06678D">
        <w:rPr>
          <w:rFonts w:ascii="Arial" w:hAnsi="Arial" w:cs="Arial"/>
          <w:noProof w:val="0"/>
          <w:sz w:val="20"/>
          <w:lang w:val="hr-HR"/>
        </w:rPr>
        <w:t>javnobilježničkom ili drugom postupku bude pravomoćno utvrđeno da Osiguranik</w:t>
      </w:r>
      <w:r w:rsidR="007B24FB">
        <w:rPr>
          <w:rFonts w:ascii="Arial" w:hAnsi="Arial" w:cs="Arial"/>
          <w:noProof w:val="0"/>
          <w:sz w:val="20"/>
          <w:lang w:val="hr-HR"/>
        </w:rPr>
        <w:t>, osim skrivljenim postupanjem,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nije ovlašten voditi postupak i naplaćivati </w:t>
      </w:r>
      <w:r>
        <w:rPr>
          <w:rFonts w:ascii="Arial" w:hAnsi="Arial" w:cs="Arial"/>
          <w:noProof w:val="0"/>
          <w:sz w:val="20"/>
          <w:lang w:val="hr-HR"/>
        </w:rPr>
        <w:t>osigurateljeve tražbine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temeljem ustupa izvršenog sukladno članku 5. ovog Ugovora. U tom slučaju </w:t>
      </w:r>
      <w:r w:rsidR="0001125D">
        <w:rPr>
          <w:rFonts w:ascii="Arial" w:hAnsi="Arial" w:cs="Arial"/>
          <w:noProof w:val="0"/>
          <w:sz w:val="20"/>
          <w:lang w:val="hr-HR"/>
        </w:rPr>
        <w:t>S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trane </w:t>
      </w:r>
      <w:r w:rsidR="0001125D">
        <w:rPr>
          <w:rFonts w:ascii="Arial" w:hAnsi="Arial" w:cs="Arial"/>
          <w:noProof w:val="0"/>
          <w:sz w:val="20"/>
          <w:lang w:val="hr-HR"/>
        </w:rPr>
        <w:t xml:space="preserve">će </w:t>
      </w:r>
      <w:r w:rsidRPr="0006678D">
        <w:rPr>
          <w:rFonts w:ascii="Arial" w:hAnsi="Arial" w:cs="Arial"/>
          <w:noProof w:val="0"/>
          <w:sz w:val="20"/>
          <w:lang w:val="hr-HR"/>
        </w:rPr>
        <w:t>postupit</w:t>
      </w:r>
      <w:r w:rsidR="0001125D">
        <w:rPr>
          <w:rFonts w:ascii="Arial" w:hAnsi="Arial" w:cs="Arial"/>
          <w:noProof w:val="0"/>
          <w:sz w:val="20"/>
          <w:lang w:val="hr-HR"/>
        </w:rPr>
        <w:t>i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sukladno članku 9. ovog Ugovora.</w:t>
      </w:r>
    </w:p>
    <w:p w14:paraId="5ABB9D6C" w14:textId="77777777" w:rsidR="00AC5FB1" w:rsidRPr="005E60DD" w:rsidRDefault="00AC5FB1" w:rsidP="00D4076C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BC42C1D" w14:textId="77777777" w:rsidR="0070752F" w:rsidRPr="00AC5FB1" w:rsidRDefault="00DC2F86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55D5FA11" w:rsidR="00FB62EF" w:rsidRPr="00AC5FB1" w:rsidRDefault="0001125D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4076C" w:rsidRPr="00AC5FB1">
        <w:rPr>
          <w:rFonts w:ascii="Arial" w:hAnsi="Arial" w:cs="Arial"/>
          <w:sz w:val="20"/>
        </w:rPr>
        <w:t xml:space="preserve">trane suglasno utvrđuju da je </w:t>
      </w:r>
      <w:r w:rsidR="00D4076C"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>, sve uvećano za pripadajuću zakonsku zateznu kamatu, te obavijestiti Osiguranika da će od tada Osiguratelj samostalno voditi sve potrebne radnje i sve postupke naplate. Osiguranik je obvezan poduzeti sve dopuštene pravne radnje (primjerice prijenos djeljivih instrumenata osiguranja, po potrebi zaključenje ugovora o ustupu kojim Osiguranik nazad ustupa Osigurateljeve tražbine i dr.) kako bi se na Osiguratelja prenijela sva prava iz Ugovora o kreditu razmjerno iznosu nenamirenog dijela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7787A2B" w14:textId="1D9C1749" w:rsidR="0070752F" w:rsidRDefault="0001125D" w:rsidP="005E60DD">
      <w:pPr>
        <w:pStyle w:val="BodyText"/>
        <w:tabs>
          <w:tab w:val="clear" w:pos="7938"/>
        </w:tabs>
        <w:spacing w:line="276" w:lineRule="auto"/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ovaj Ugovor primjenjuju odredbe </w:t>
      </w:r>
      <w:r w:rsidR="004B4B1B" w:rsidRPr="00AC5FB1">
        <w:rPr>
          <w:rFonts w:ascii="Arial" w:hAnsi="Arial" w:cs="Arial"/>
          <w:sz w:val="20"/>
        </w:rPr>
        <w:t>Sporazuma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4B4B1B" w:rsidRPr="00AC5FB1">
        <w:rPr>
          <w:rFonts w:ascii="Arial" w:hAnsi="Arial" w:cs="Arial"/>
          <w:sz w:val="20"/>
        </w:rPr>
        <w:t xml:space="preserve">portfelja </w:t>
      </w:r>
      <w:r w:rsidR="00A00E3D" w:rsidRPr="00AC5FB1">
        <w:rPr>
          <w:rFonts w:ascii="Arial" w:hAnsi="Arial" w:cs="Arial"/>
          <w:sz w:val="20"/>
        </w:rPr>
        <w:t>te se obvezuju ispunjavati sve svoje obveze propisane istim i vršiti sva svoja prava sukladno istom.</w:t>
      </w: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12C438CC" w14:textId="08360DE9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pobojnost ili neprovedivost neke od odredbi ovog Ugovora, Ugovor u preostalom dijelu ostaje na snazi, a </w:t>
      </w:r>
      <w:r w:rsidR="007B4D82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ništetnu, pobojnu ili neprovedivu odredbu zamijeniti valjanom koja će u najvećoj mjeri omogućiti ostvarivanje cilja koji se želio postići ništetnom, pobojnom ili neprovedivom odredbom.</w:t>
      </w:r>
    </w:p>
    <w:p w14:paraId="4908BEEB" w14:textId="77777777" w:rsidR="0094655C" w:rsidRDefault="0094655C" w:rsidP="00767AAB">
      <w:pPr>
        <w:pStyle w:val="Heading1"/>
        <w:spacing w:line="276" w:lineRule="auto"/>
        <w:jc w:val="left"/>
        <w:rPr>
          <w:rFonts w:ascii="Arial" w:hAnsi="Arial" w:cs="Arial"/>
          <w:b w:val="0"/>
          <w:i w:val="0"/>
          <w:sz w:val="20"/>
        </w:rPr>
      </w:pPr>
    </w:p>
    <w:p w14:paraId="6A994A3D" w14:textId="47F6257B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1CC05493" w:rsidR="00A00E3D" w:rsidRPr="00AC5FB1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C32E80" w:rsidRPr="00AC5FB1">
        <w:rPr>
          <w:rFonts w:ascii="Arial" w:hAnsi="Arial" w:cs="Arial"/>
          <w:sz w:val="20"/>
        </w:rPr>
        <w:t>Sporazum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C32E80" w:rsidRPr="00AC5FB1">
        <w:rPr>
          <w:rFonts w:ascii="Arial" w:hAnsi="Arial" w:cs="Arial"/>
          <w:sz w:val="20"/>
        </w:rPr>
        <w:t>portfelja</w:t>
      </w:r>
      <w:r w:rsidR="00973E5A" w:rsidRPr="00AC5FB1">
        <w:rPr>
          <w:rFonts w:ascii="Arial" w:hAnsi="Arial" w:cs="Arial"/>
          <w:sz w:val="20"/>
        </w:rPr>
        <w:t xml:space="preserve"> 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5EF1C6EE" w:rsidR="00A00E3D" w:rsidRPr="00AC5FB1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 suglasne da će eventualne nesporazume i/ili sporove proizašle iz ovog Ugovora primarno nastojati riješiti pregovorima. U slučaju da pregovori ne uspiju, </w:t>
      </w: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="00A00E3D"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AFB76BF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7C69804F" w:rsidR="00A00E3D" w:rsidRPr="00AC5FB1" w:rsidRDefault="007B4D82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lastRenderedPageBreak/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639B4749" w14:textId="77777777" w:rsidR="00961DD7" w:rsidRPr="00AC5FB1" w:rsidRDefault="00961DD7" w:rsidP="00AC5FB1">
      <w:pPr>
        <w:pStyle w:val="ListParagraph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1CCB7ACD" w:rsidR="00A00E3D" w:rsidRDefault="009E6CC5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su ovaj Ugovor u cijelosti pročitale i razumjele te ga u znak prihvaćanja potpisuju po svojim ovlaštenim zastupnicima.</w:t>
      </w:r>
    </w:p>
    <w:p w14:paraId="4532D8B3" w14:textId="4AB016C8" w:rsidR="00B26A4F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6066C2A2" w14:textId="6145A1BB" w:rsidR="00B26A4F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475A7DD1" w14:textId="75999091" w:rsidR="00B26A4F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425"/>
        <w:gridCol w:w="2120"/>
        <w:gridCol w:w="2120"/>
      </w:tblGrid>
      <w:tr w:rsidR="00B26A4F" w:rsidRPr="009A4292" w14:paraId="145D507D" w14:textId="77777777" w:rsidTr="00E635E9">
        <w:tc>
          <w:tcPr>
            <w:tcW w:w="2268" w:type="dxa"/>
          </w:tcPr>
          <w:p w14:paraId="66454AAF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4292">
              <w:rPr>
                <w:rFonts w:ascii="Arial" w:hAnsi="Arial" w:cs="Arial"/>
                <w:sz w:val="20"/>
                <w:szCs w:val="20"/>
              </w:rPr>
              <w:t>Za Osiguratelja:</w:t>
            </w:r>
            <w:r w:rsidRPr="009A42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0B4EFA23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FDECD08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16C8E36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  <w:r w:rsidRPr="009A4292">
              <w:rPr>
                <w:rFonts w:ascii="Arial" w:hAnsi="Arial" w:cs="Arial"/>
                <w:sz w:val="20"/>
                <w:szCs w:val="20"/>
              </w:rPr>
              <w:t>Za Osiguranika:</w:t>
            </w:r>
          </w:p>
        </w:tc>
        <w:tc>
          <w:tcPr>
            <w:tcW w:w="2120" w:type="dxa"/>
          </w:tcPr>
          <w:p w14:paraId="4C989372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158C78B4" w14:textId="77777777" w:rsidTr="00E635E9">
        <w:tc>
          <w:tcPr>
            <w:tcW w:w="2268" w:type="dxa"/>
          </w:tcPr>
          <w:p w14:paraId="5AE5773E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301C6954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D019342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07B195A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D886B63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7EB0ECCB" w14:textId="77777777" w:rsidTr="00E635E9">
        <w:tc>
          <w:tcPr>
            <w:tcW w:w="2268" w:type="dxa"/>
          </w:tcPr>
          <w:p w14:paraId="48FF4CA9" w14:textId="77777777" w:rsidR="00B26A4F" w:rsidRPr="009706E7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  <w:r w:rsidRPr="00AC5FB1">
              <w:rPr>
                <w:rFonts w:ascii="Arial" w:hAnsi="Arial" w:cs="Arial"/>
                <w:sz w:val="20"/>
              </w:rPr>
              <w:t>(funkcija)</w:t>
            </w:r>
          </w:p>
        </w:tc>
        <w:tc>
          <w:tcPr>
            <w:tcW w:w="2127" w:type="dxa"/>
          </w:tcPr>
          <w:p w14:paraId="052CBCE0" w14:textId="77777777" w:rsidR="00B26A4F" w:rsidRPr="009706E7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5689CF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2F19906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  <w:r w:rsidRPr="00AC5FB1">
              <w:rPr>
                <w:rFonts w:ascii="Arial" w:hAnsi="Arial" w:cs="Arial"/>
                <w:sz w:val="20"/>
              </w:rPr>
              <w:t>(funkcija)</w:t>
            </w:r>
          </w:p>
        </w:tc>
        <w:tc>
          <w:tcPr>
            <w:tcW w:w="2120" w:type="dxa"/>
          </w:tcPr>
          <w:p w14:paraId="79885850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31FAC79E" w14:textId="77777777" w:rsidTr="00E635E9">
        <w:tc>
          <w:tcPr>
            <w:tcW w:w="2268" w:type="dxa"/>
          </w:tcPr>
          <w:p w14:paraId="64793223" w14:textId="77777777" w:rsidR="00B26A4F" w:rsidRPr="009706E7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855570" w14:textId="77777777" w:rsidR="00B26A4F" w:rsidRPr="009706E7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2B72AB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3DAE0CF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EEF6B79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09A04ED5" w14:textId="77777777" w:rsidTr="00E635E9">
        <w:tc>
          <w:tcPr>
            <w:tcW w:w="2268" w:type="dxa"/>
          </w:tcPr>
          <w:p w14:paraId="7CC8B6E3" w14:textId="77777777" w:rsidR="00B26A4F" w:rsidRPr="009706E7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1D0F09" w14:textId="77777777" w:rsidR="00B26A4F" w:rsidRPr="009706E7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D6ADC0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AD484A8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5F1D5B4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1B5588D8" w14:textId="77777777" w:rsidTr="00E635E9">
        <w:tc>
          <w:tcPr>
            <w:tcW w:w="2268" w:type="dxa"/>
          </w:tcPr>
          <w:p w14:paraId="65FCFF31" w14:textId="77777777" w:rsidR="00B26A4F" w:rsidRPr="009706E7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  <w:r w:rsidRPr="00AC5FB1">
              <w:rPr>
                <w:rFonts w:ascii="Arial" w:hAnsi="Arial" w:cs="Arial"/>
                <w:sz w:val="20"/>
              </w:rPr>
              <w:t>(ime i prezime)</w:t>
            </w:r>
          </w:p>
        </w:tc>
        <w:tc>
          <w:tcPr>
            <w:tcW w:w="2127" w:type="dxa"/>
          </w:tcPr>
          <w:p w14:paraId="35D6F562" w14:textId="77777777" w:rsidR="00B26A4F" w:rsidRPr="009706E7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9090BD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F0D57DC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  <w:r w:rsidRPr="00AC5FB1">
              <w:rPr>
                <w:rFonts w:ascii="Arial" w:hAnsi="Arial" w:cs="Arial"/>
                <w:sz w:val="20"/>
              </w:rPr>
              <w:t>(ime i prezime)</w:t>
            </w:r>
          </w:p>
        </w:tc>
        <w:tc>
          <w:tcPr>
            <w:tcW w:w="2120" w:type="dxa"/>
          </w:tcPr>
          <w:p w14:paraId="4DF06B69" w14:textId="77777777" w:rsidR="00B26A4F" w:rsidRPr="009A4292" w:rsidRDefault="00B26A4F" w:rsidP="00E635E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BFC1F" w14:textId="77777777" w:rsidR="00B26A4F" w:rsidRPr="00AC5FB1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sectPr w:rsidR="00B26A4F" w:rsidRPr="00AC5FB1" w:rsidSect="002718D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FAF9" w14:textId="77777777" w:rsidR="0082189A" w:rsidRDefault="0082189A">
      <w:r>
        <w:separator/>
      </w:r>
    </w:p>
  </w:endnote>
  <w:endnote w:type="continuationSeparator" w:id="0">
    <w:p w14:paraId="7EA47798" w14:textId="77777777" w:rsidR="0082189A" w:rsidRDefault="0082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5DE89640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2E0728CC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97FA" w14:textId="77777777" w:rsidR="0082189A" w:rsidRDefault="0082189A">
      <w:r>
        <w:separator/>
      </w:r>
    </w:p>
  </w:footnote>
  <w:footnote w:type="continuationSeparator" w:id="0">
    <w:p w14:paraId="7E9018F5" w14:textId="77777777" w:rsidR="0082189A" w:rsidRDefault="0082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82189A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1026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82189A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1027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1542" w14:textId="5E89C598" w:rsidR="005A2924" w:rsidRPr="005E60DD" w:rsidRDefault="000B2E8B" w:rsidP="000B2E8B">
    <w:pPr>
      <w:spacing w:line="276" w:lineRule="auto"/>
      <w:jc w:val="both"/>
      <w:rPr>
        <w:rFonts w:ascii="Arial" w:hAnsi="Arial" w:cs="Arial"/>
        <w:b/>
        <w:noProof w:val="0"/>
        <w:sz w:val="20"/>
        <w:lang w:val="it-IT"/>
      </w:rPr>
    </w:pPr>
    <w:r w:rsidRPr="00AC5FB1">
      <w:rPr>
        <w:rFonts w:ascii="Arial" w:hAnsi="Arial" w:cs="Arial"/>
        <w:b/>
        <w:noProof w:val="0"/>
        <w:sz w:val="20"/>
        <w:lang w:val="hr-HR"/>
      </w:rPr>
      <w:t>Prilog 3 – nacrt Ugovora o regresnoj naplati</w:t>
    </w:r>
    <w:r>
      <w:rPr>
        <w:rFonts w:ascii="Arial" w:hAnsi="Arial" w:cs="Arial"/>
        <w:b/>
        <w:noProof w:val="0"/>
        <w:sz w:val="20"/>
        <w:lang w:val="hr-HR"/>
      </w:rPr>
      <w:t xml:space="preserve"> </w:t>
    </w:r>
    <w:r w:rsidRPr="00801285">
      <w:rPr>
        <w:rFonts w:ascii="Arial" w:hAnsi="Arial" w:cs="Arial"/>
        <w:b/>
        <w:noProof w:val="0"/>
        <w:sz w:val="20"/>
        <w:lang w:val="hr-HR"/>
      </w:rPr>
      <w:t>OPK-</w:t>
    </w:r>
    <w:r w:rsidR="005A2924">
      <w:rPr>
        <w:rFonts w:ascii="Arial" w:hAnsi="Arial" w:cs="Arial"/>
        <w:b/>
        <w:noProof w:val="0"/>
        <w:sz w:val="20"/>
        <w:lang w:val="hr-HR"/>
      </w:rPr>
      <w:t>UKR</w:t>
    </w:r>
    <w:r>
      <w:rPr>
        <w:rFonts w:ascii="Arial" w:hAnsi="Arial" w:cs="Arial"/>
        <w:b/>
        <w:noProof w:val="0"/>
        <w:sz w:val="20"/>
        <w:lang w:val="hr-HR"/>
      </w:rPr>
      <w:t>-</w:t>
    </w:r>
    <w:r w:rsidRPr="00801285">
      <w:rPr>
        <w:rFonts w:ascii="Arial" w:hAnsi="Arial" w:cs="Arial"/>
        <w:b/>
        <w:noProof w:val="0"/>
        <w:sz w:val="20"/>
        <w:lang w:val="hr-HR"/>
      </w:rPr>
      <w:t>0</w:t>
    </w:r>
    <w:r>
      <w:rPr>
        <w:rFonts w:ascii="Arial" w:hAnsi="Arial" w:cs="Arial"/>
        <w:b/>
        <w:noProof w:val="0"/>
        <w:sz w:val="20"/>
        <w:lang w:val="hr-HR"/>
      </w:rPr>
      <w:t>1/</w:t>
    </w:r>
    <w:r w:rsidRPr="00801285">
      <w:rPr>
        <w:rFonts w:ascii="Arial" w:hAnsi="Arial" w:cs="Arial"/>
        <w:b/>
        <w:noProof w:val="0"/>
        <w:sz w:val="20"/>
        <w:lang w:val="hr-HR"/>
      </w:rPr>
      <w:t>2</w:t>
    </w:r>
    <w:r w:rsidR="00B26A4F">
      <w:rPr>
        <w:rFonts w:ascii="Arial" w:hAnsi="Arial" w:cs="Arial"/>
        <w:b/>
        <w:noProof w:val="0"/>
        <w:sz w:val="20"/>
        <w:lang w:val="hr-HR"/>
      </w:rPr>
      <w:t>3</w:t>
    </w:r>
  </w:p>
  <w:p w14:paraId="2B33857F" w14:textId="71127DDF" w:rsidR="00111616" w:rsidRDefault="0082189A" w:rsidP="000B2E8B">
    <w:pPr>
      <w:spacing w:line="276" w:lineRule="auto"/>
      <w:jc w:val="both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1025" type="#_x0000_t136" style="position:absolute;left:0;text-align:left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25D"/>
    <w:rsid w:val="00011EEC"/>
    <w:rsid w:val="0001300A"/>
    <w:rsid w:val="000338C7"/>
    <w:rsid w:val="00040DE5"/>
    <w:rsid w:val="00044505"/>
    <w:rsid w:val="000472AA"/>
    <w:rsid w:val="00051D3D"/>
    <w:rsid w:val="000540A0"/>
    <w:rsid w:val="0006509D"/>
    <w:rsid w:val="00071921"/>
    <w:rsid w:val="00071A50"/>
    <w:rsid w:val="000722BA"/>
    <w:rsid w:val="000738C8"/>
    <w:rsid w:val="00074A66"/>
    <w:rsid w:val="00080CAF"/>
    <w:rsid w:val="0008203D"/>
    <w:rsid w:val="0008418E"/>
    <w:rsid w:val="000867E9"/>
    <w:rsid w:val="00086D72"/>
    <w:rsid w:val="00090F08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2E8B"/>
    <w:rsid w:val="000B3A15"/>
    <w:rsid w:val="000B582F"/>
    <w:rsid w:val="000B5E05"/>
    <w:rsid w:val="000C0710"/>
    <w:rsid w:val="000C50C6"/>
    <w:rsid w:val="000C5E70"/>
    <w:rsid w:val="000E0BF7"/>
    <w:rsid w:val="000E5DAF"/>
    <w:rsid w:val="000F301F"/>
    <w:rsid w:val="000F3951"/>
    <w:rsid w:val="000F46D9"/>
    <w:rsid w:val="0010017E"/>
    <w:rsid w:val="00100191"/>
    <w:rsid w:val="00100CDD"/>
    <w:rsid w:val="00105F48"/>
    <w:rsid w:val="0010753A"/>
    <w:rsid w:val="00111616"/>
    <w:rsid w:val="00117D92"/>
    <w:rsid w:val="0012059F"/>
    <w:rsid w:val="001205D7"/>
    <w:rsid w:val="00120ED3"/>
    <w:rsid w:val="001247BD"/>
    <w:rsid w:val="00127E05"/>
    <w:rsid w:val="0013779E"/>
    <w:rsid w:val="00137AAD"/>
    <w:rsid w:val="001604A6"/>
    <w:rsid w:val="00167848"/>
    <w:rsid w:val="00171231"/>
    <w:rsid w:val="001728BA"/>
    <w:rsid w:val="00180E53"/>
    <w:rsid w:val="00187E82"/>
    <w:rsid w:val="00191249"/>
    <w:rsid w:val="00193240"/>
    <w:rsid w:val="00193643"/>
    <w:rsid w:val="00195AE5"/>
    <w:rsid w:val="001971BB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8EC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1496"/>
    <w:rsid w:val="0024151F"/>
    <w:rsid w:val="00246181"/>
    <w:rsid w:val="00246E92"/>
    <w:rsid w:val="002534FB"/>
    <w:rsid w:val="002535AA"/>
    <w:rsid w:val="00254292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84548"/>
    <w:rsid w:val="00285DFB"/>
    <w:rsid w:val="00286926"/>
    <w:rsid w:val="00292F86"/>
    <w:rsid w:val="002955BD"/>
    <w:rsid w:val="00297F38"/>
    <w:rsid w:val="002A1677"/>
    <w:rsid w:val="002A55D5"/>
    <w:rsid w:val="002B1AF4"/>
    <w:rsid w:val="002B5C12"/>
    <w:rsid w:val="002C19E4"/>
    <w:rsid w:val="002C3F16"/>
    <w:rsid w:val="002D1867"/>
    <w:rsid w:val="002E3001"/>
    <w:rsid w:val="002F2187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6D98"/>
    <w:rsid w:val="0038028B"/>
    <w:rsid w:val="00390D84"/>
    <w:rsid w:val="00393A4A"/>
    <w:rsid w:val="00394869"/>
    <w:rsid w:val="00394FD0"/>
    <w:rsid w:val="0039559C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57FCA"/>
    <w:rsid w:val="004624EF"/>
    <w:rsid w:val="004673CC"/>
    <w:rsid w:val="00471E40"/>
    <w:rsid w:val="00473B0D"/>
    <w:rsid w:val="004827E1"/>
    <w:rsid w:val="00490098"/>
    <w:rsid w:val="00493DB6"/>
    <w:rsid w:val="0049470A"/>
    <w:rsid w:val="004A07FD"/>
    <w:rsid w:val="004A3AD2"/>
    <w:rsid w:val="004A6172"/>
    <w:rsid w:val="004A767A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E6BBE"/>
    <w:rsid w:val="004F77DC"/>
    <w:rsid w:val="004F7CAD"/>
    <w:rsid w:val="00502F6E"/>
    <w:rsid w:val="00504036"/>
    <w:rsid w:val="00505BFA"/>
    <w:rsid w:val="005135C9"/>
    <w:rsid w:val="005136AF"/>
    <w:rsid w:val="00513CB1"/>
    <w:rsid w:val="00514318"/>
    <w:rsid w:val="00527E33"/>
    <w:rsid w:val="00534CE4"/>
    <w:rsid w:val="00555814"/>
    <w:rsid w:val="005569CA"/>
    <w:rsid w:val="00561E77"/>
    <w:rsid w:val="00562FAC"/>
    <w:rsid w:val="00567268"/>
    <w:rsid w:val="00570BD1"/>
    <w:rsid w:val="00572E05"/>
    <w:rsid w:val="00581DA2"/>
    <w:rsid w:val="00586600"/>
    <w:rsid w:val="005933CA"/>
    <w:rsid w:val="00597650"/>
    <w:rsid w:val="005A233B"/>
    <w:rsid w:val="005A2924"/>
    <w:rsid w:val="005A2BB3"/>
    <w:rsid w:val="005A41C0"/>
    <w:rsid w:val="005A52C1"/>
    <w:rsid w:val="005A5AB2"/>
    <w:rsid w:val="005A6814"/>
    <w:rsid w:val="005A689A"/>
    <w:rsid w:val="005B0077"/>
    <w:rsid w:val="005B15FA"/>
    <w:rsid w:val="005B7EA8"/>
    <w:rsid w:val="005D0B9F"/>
    <w:rsid w:val="005D1F39"/>
    <w:rsid w:val="005D2958"/>
    <w:rsid w:val="005D4B6B"/>
    <w:rsid w:val="005E0156"/>
    <w:rsid w:val="005E55EB"/>
    <w:rsid w:val="005E60DD"/>
    <w:rsid w:val="005F23D4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500BA"/>
    <w:rsid w:val="00661098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A3F72"/>
    <w:rsid w:val="006A6964"/>
    <w:rsid w:val="006B1971"/>
    <w:rsid w:val="006C2567"/>
    <w:rsid w:val="006C2AB1"/>
    <w:rsid w:val="006C428C"/>
    <w:rsid w:val="006C6B46"/>
    <w:rsid w:val="006D1CBC"/>
    <w:rsid w:val="006D213D"/>
    <w:rsid w:val="006E0D6B"/>
    <w:rsid w:val="006E4A20"/>
    <w:rsid w:val="006F1E3F"/>
    <w:rsid w:val="00701054"/>
    <w:rsid w:val="00704122"/>
    <w:rsid w:val="0070752F"/>
    <w:rsid w:val="00713EFF"/>
    <w:rsid w:val="00714D6D"/>
    <w:rsid w:val="007157B3"/>
    <w:rsid w:val="00716271"/>
    <w:rsid w:val="0072057D"/>
    <w:rsid w:val="00724CF7"/>
    <w:rsid w:val="007303F0"/>
    <w:rsid w:val="007307AE"/>
    <w:rsid w:val="00735E4A"/>
    <w:rsid w:val="007369C8"/>
    <w:rsid w:val="0074390E"/>
    <w:rsid w:val="0074742F"/>
    <w:rsid w:val="00751B69"/>
    <w:rsid w:val="00756318"/>
    <w:rsid w:val="00756F4F"/>
    <w:rsid w:val="00762487"/>
    <w:rsid w:val="00766407"/>
    <w:rsid w:val="00767AAB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24FB"/>
    <w:rsid w:val="007B4575"/>
    <w:rsid w:val="007B4D82"/>
    <w:rsid w:val="007C3FC3"/>
    <w:rsid w:val="007C4084"/>
    <w:rsid w:val="007C6649"/>
    <w:rsid w:val="007C7B62"/>
    <w:rsid w:val="007D19F8"/>
    <w:rsid w:val="007D1B8E"/>
    <w:rsid w:val="007D3D24"/>
    <w:rsid w:val="007E09CC"/>
    <w:rsid w:val="007E34B6"/>
    <w:rsid w:val="007E4E33"/>
    <w:rsid w:val="007F0F8E"/>
    <w:rsid w:val="007F108D"/>
    <w:rsid w:val="007F36E1"/>
    <w:rsid w:val="007F7A87"/>
    <w:rsid w:val="00801285"/>
    <w:rsid w:val="00806513"/>
    <w:rsid w:val="0081251F"/>
    <w:rsid w:val="00812D3B"/>
    <w:rsid w:val="00817762"/>
    <w:rsid w:val="0082189A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8AB"/>
    <w:rsid w:val="00890C99"/>
    <w:rsid w:val="00894D88"/>
    <w:rsid w:val="00895720"/>
    <w:rsid w:val="008A0A17"/>
    <w:rsid w:val="008A44B0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9003F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256E"/>
    <w:rsid w:val="00943ED0"/>
    <w:rsid w:val="00944BF6"/>
    <w:rsid w:val="0094655C"/>
    <w:rsid w:val="009466C9"/>
    <w:rsid w:val="00953974"/>
    <w:rsid w:val="00954DF6"/>
    <w:rsid w:val="00956E50"/>
    <w:rsid w:val="00961DD7"/>
    <w:rsid w:val="0097192A"/>
    <w:rsid w:val="00973676"/>
    <w:rsid w:val="00973E5A"/>
    <w:rsid w:val="00974298"/>
    <w:rsid w:val="00974AEE"/>
    <w:rsid w:val="0097563C"/>
    <w:rsid w:val="00977EBA"/>
    <w:rsid w:val="0098246D"/>
    <w:rsid w:val="00992475"/>
    <w:rsid w:val="00993886"/>
    <w:rsid w:val="00993D34"/>
    <w:rsid w:val="009A114A"/>
    <w:rsid w:val="009A24D1"/>
    <w:rsid w:val="009A7771"/>
    <w:rsid w:val="009B0384"/>
    <w:rsid w:val="009B1EC5"/>
    <w:rsid w:val="009C29B5"/>
    <w:rsid w:val="009D51F4"/>
    <w:rsid w:val="009E0170"/>
    <w:rsid w:val="009E5655"/>
    <w:rsid w:val="009E6CC5"/>
    <w:rsid w:val="009E72E2"/>
    <w:rsid w:val="009F1A16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6048"/>
    <w:rsid w:val="00A31F9D"/>
    <w:rsid w:val="00A33246"/>
    <w:rsid w:val="00A33F08"/>
    <w:rsid w:val="00A36A0E"/>
    <w:rsid w:val="00A43127"/>
    <w:rsid w:val="00A434F9"/>
    <w:rsid w:val="00A442D3"/>
    <w:rsid w:val="00A45E20"/>
    <w:rsid w:val="00A46805"/>
    <w:rsid w:val="00A5177D"/>
    <w:rsid w:val="00A5433B"/>
    <w:rsid w:val="00A57197"/>
    <w:rsid w:val="00A579CE"/>
    <w:rsid w:val="00A6442A"/>
    <w:rsid w:val="00A65A35"/>
    <w:rsid w:val="00A6717C"/>
    <w:rsid w:val="00A716BD"/>
    <w:rsid w:val="00A740CB"/>
    <w:rsid w:val="00A762E1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072B"/>
    <w:rsid w:val="00AB55FE"/>
    <w:rsid w:val="00AC43C3"/>
    <w:rsid w:val="00AC4894"/>
    <w:rsid w:val="00AC5FB1"/>
    <w:rsid w:val="00AD5520"/>
    <w:rsid w:val="00AE32C0"/>
    <w:rsid w:val="00AE7B28"/>
    <w:rsid w:val="00AF0F99"/>
    <w:rsid w:val="00AF1942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6A4F"/>
    <w:rsid w:val="00B26AA2"/>
    <w:rsid w:val="00B27DE4"/>
    <w:rsid w:val="00B33986"/>
    <w:rsid w:val="00B41513"/>
    <w:rsid w:val="00B41B04"/>
    <w:rsid w:val="00B51661"/>
    <w:rsid w:val="00B66D31"/>
    <w:rsid w:val="00B76117"/>
    <w:rsid w:val="00B82F89"/>
    <w:rsid w:val="00B8483C"/>
    <w:rsid w:val="00B8506E"/>
    <w:rsid w:val="00B85DE7"/>
    <w:rsid w:val="00B8770A"/>
    <w:rsid w:val="00B92FB1"/>
    <w:rsid w:val="00B96636"/>
    <w:rsid w:val="00B96EEC"/>
    <w:rsid w:val="00BA2320"/>
    <w:rsid w:val="00BB199E"/>
    <w:rsid w:val="00BB4013"/>
    <w:rsid w:val="00BB639E"/>
    <w:rsid w:val="00BD1B60"/>
    <w:rsid w:val="00BD3C40"/>
    <w:rsid w:val="00BD5E0D"/>
    <w:rsid w:val="00BD68E0"/>
    <w:rsid w:val="00BE754D"/>
    <w:rsid w:val="00BE797C"/>
    <w:rsid w:val="00BF6529"/>
    <w:rsid w:val="00BF7E0E"/>
    <w:rsid w:val="00C030C5"/>
    <w:rsid w:val="00C15DA4"/>
    <w:rsid w:val="00C165BF"/>
    <w:rsid w:val="00C16E5E"/>
    <w:rsid w:val="00C226BD"/>
    <w:rsid w:val="00C25682"/>
    <w:rsid w:val="00C264AC"/>
    <w:rsid w:val="00C32E80"/>
    <w:rsid w:val="00C35DF6"/>
    <w:rsid w:val="00C4612E"/>
    <w:rsid w:val="00C5540E"/>
    <w:rsid w:val="00C6032B"/>
    <w:rsid w:val="00C65261"/>
    <w:rsid w:val="00C72F58"/>
    <w:rsid w:val="00C76B51"/>
    <w:rsid w:val="00C81618"/>
    <w:rsid w:val="00C82258"/>
    <w:rsid w:val="00C823E2"/>
    <w:rsid w:val="00C83121"/>
    <w:rsid w:val="00C8476C"/>
    <w:rsid w:val="00C96652"/>
    <w:rsid w:val="00C9750E"/>
    <w:rsid w:val="00CA30D2"/>
    <w:rsid w:val="00CB19EB"/>
    <w:rsid w:val="00CB496D"/>
    <w:rsid w:val="00CD0B50"/>
    <w:rsid w:val="00CD0F17"/>
    <w:rsid w:val="00CD19EE"/>
    <w:rsid w:val="00CD3BE6"/>
    <w:rsid w:val="00CD5102"/>
    <w:rsid w:val="00CE1486"/>
    <w:rsid w:val="00CE2DA3"/>
    <w:rsid w:val="00CE4D50"/>
    <w:rsid w:val="00CF1321"/>
    <w:rsid w:val="00CF486D"/>
    <w:rsid w:val="00CF733B"/>
    <w:rsid w:val="00D011E4"/>
    <w:rsid w:val="00D03313"/>
    <w:rsid w:val="00D03E03"/>
    <w:rsid w:val="00D066C5"/>
    <w:rsid w:val="00D168BD"/>
    <w:rsid w:val="00D24A5D"/>
    <w:rsid w:val="00D24CCB"/>
    <w:rsid w:val="00D33726"/>
    <w:rsid w:val="00D4076C"/>
    <w:rsid w:val="00D432D2"/>
    <w:rsid w:val="00D4565A"/>
    <w:rsid w:val="00D46CB2"/>
    <w:rsid w:val="00D470B0"/>
    <w:rsid w:val="00D47D00"/>
    <w:rsid w:val="00D50042"/>
    <w:rsid w:val="00D52097"/>
    <w:rsid w:val="00D54CF8"/>
    <w:rsid w:val="00D57128"/>
    <w:rsid w:val="00D63148"/>
    <w:rsid w:val="00D6472B"/>
    <w:rsid w:val="00D74099"/>
    <w:rsid w:val="00D81562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1670"/>
    <w:rsid w:val="00DC2F86"/>
    <w:rsid w:val="00DC5EB7"/>
    <w:rsid w:val="00DD5013"/>
    <w:rsid w:val="00DD660D"/>
    <w:rsid w:val="00DE0E4D"/>
    <w:rsid w:val="00DE331D"/>
    <w:rsid w:val="00DF3611"/>
    <w:rsid w:val="00E02774"/>
    <w:rsid w:val="00E02BFA"/>
    <w:rsid w:val="00E06D27"/>
    <w:rsid w:val="00E1503C"/>
    <w:rsid w:val="00E154FB"/>
    <w:rsid w:val="00E1746E"/>
    <w:rsid w:val="00E17D91"/>
    <w:rsid w:val="00E25E9A"/>
    <w:rsid w:val="00E269FA"/>
    <w:rsid w:val="00E31303"/>
    <w:rsid w:val="00E34DED"/>
    <w:rsid w:val="00E378D3"/>
    <w:rsid w:val="00E43123"/>
    <w:rsid w:val="00E50041"/>
    <w:rsid w:val="00E577D3"/>
    <w:rsid w:val="00E62746"/>
    <w:rsid w:val="00E7463A"/>
    <w:rsid w:val="00E76E27"/>
    <w:rsid w:val="00E83B7C"/>
    <w:rsid w:val="00E84B86"/>
    <w:rsid w:val="00E91659"/>
    <w:rsid w:val="00EA43CD"/>
    <w:rsid w:val="00EA5C4A"/>
    <w:rsid w:val="00EA75EF"/>
    <w:rsid w:val="00EB11AA"/>
    <w:rsid w:val="00EB46FB"/>
    <w:rsid w:val="00EC17DC"/>
    <w:rsid w:val="00EE525C"/>
    <w:rsid w:val="00EE73B0"/>
    <w:rsid w:val="00EF2C2E"/>
    <w:rsid w:val="00EF4612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7">
    <w:name w:val="Char Style 27"/>
    <w:basedOn w:val="DefaultParagraphFont"/>
    <w:link w:val="Style26"/>
    <w:rsid w:val="009E0170"/>
    <w:rPr>
      <w:sz w:val="22"/>
      <w:szCs w:val="22"/>
      <w:shd w:val="clear" w:color="auto" w:fill="FFFFFF"/>
    </w:rPr>
  </w:style>
  <w:style w:type="character" w:customStyle="1" w:styleId="CharStyle28">
    <w:name w:val="Char Style 28"/>
    <w:basedOn w:val="CharStyle27"/>
    <w:semiHidden/>
    <w:unhideWhenUsed/>
    <w:rsid w:val="009E0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Style26">
    <w:name w:val="Style 26"/>
    <w:basedOn w:val="Normal"/>
    <w:link w:val="CharStyle27"/>
    <w:qFormat/>
    <w:rsid w:val="009E0170"/>
    <w:pPr>
      <w:widowControl w:val="0"/>
      <w:shd w:val="clear" w:color="auto" w:fill="FFFFFF"/>
      <w:spacing w:line="292" w:lineRule="exact"/>
      <w:ind w:hanging="1940"/>
    </w:pPr>
    <w:rPr>
      <w:noProof w:val="0"/>
      <w:sz w:val="22"/>
      <w:szCs w:val="22"/>
      <w:lang w:val="hr-HR" w:eastAsia="hr-HR"/>
    </w:rPr>
  </w:style>
  <w:style w:type="table" w:styleId="TableGrid">
    <w:name w:val="Table Grid"/>
    <w:basedOn w:val="TableNormal"/>
    <w:uiPriority w:val="39"/>
    <w:rsid w:val="00B26A4F"/>
    <w:pPr>
      <w:widowControl w:val="0"/>
    </w:pPr>
    <w:rPr>
      <w:sz w:val="24"/>
      <w:szCs w:val="24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2A4D-FAB1-40EE-B455-E3BF868E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54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Petković Ivana</dc:creator>
  <cp:lastModifiedBy>Petković Ivana</cp:lastModifiedBy>
  <cp:revision>38</cp:revision>
  <cp:lastPrinted>2019-07-29T06:27:00Z</cp:lastPrinted>
  <dcterms:created xsi:type="dcterms:W3CDTF">2020-12-07T15:42:00Z</dcterms:created>
  <dcterms:modified xsi:type="dcterms:W3CDTF">2023-01-11T16:06:00Z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