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Start w:id="1" w:name="_GoBack"/>
      <w:bookmarkEnd w:id="0"/>
      <w:bookmarkEnd w:id="1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29F21AAC" w:rsidR="00461CE2" w:rsidRPr="00C35B8D" w:rsidRDefault="00E22951" w:rsidP="00E410D9">
          <w:pPr>
            <w:rPr>
              <w:rFonts w:ascii="Calibri Light" w:hAnsi="Calibri Light" w:cs="Calibri Light"/>
            </w:rPr>
          </w:pPr>
          <w:r w:rsidRPr="00A71D94">
            <w:rPr>
              <w:rFonts w:cstheme="minorHAnsi"/>
              <w:b/>
            </w:rPr>
            <w:t>Usluga revizije odvojenih i konsolidiranih godišnjih financijskih izvještaja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D33B32D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45425F">
            <w:rPr>
              <w:b/>
            </w:rPr>
            <w:t>068</w:t>
          </w:r>
          <w:r w:rsidRPr="00406953">
            <w:rPr>
              <w:b/>
            </w:rPr>
            <w:t>-</w:t>
          </w:r>
          <w:r w:rsidR="0045425F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425F"/>
    <w:rsid w:val="0045689B"/>
    <w:rsid w:val="00461CE2"/>
    <w:rsid w:val="00493DD7"/>
    <w:rsid w:val="005F55D7"/>
    <w:rsid w:val="00633749"/>
    <w:rsid w:val="00660E15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068-20 Usluge revizije sukladno članku 43. ZOR</Evidencijski_x0020_broj_x0020_nabave>
    <Interni_x0020_naru_x010d_itelj xmlns="1b2b10a5-14e7-4666-aebf-a6c484a2d948">
      <UserInfo>
        <DisplayName>4100 (Direkcija upravljačkog računovodstva)</DisplayName>
        <AccountId>551</AccountId>
        <AccountType/>
      </UserInfo>
    </Interni_x0020_naru_x010d_itelj>
    <Stavka_x0020_Plana_x0020_nabave xmlns="1b2b10a5-14e7-4666-aebf-a6c484a2d948">EVB 068-20 Usluge revizije sukladno članku 43. ZOR</Stavka_x0020_Plana_x0020_nabave>
    <Ovla_x0161_teni_x0020_predstavnici_x002f_stru_x010d_no_x0020_povjerenstvo_x0020_za_x0020_nabavu xmlns="1b2b10a5-14e7-4666-aebf-a6c484a2d948">
      <UserInfo>
        <DisplayName>Ivanjko Renata</DisplayName>
        <AccountId>212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199999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068-20 Usluge revizije sukladno članku 43. ZOR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elements/1.1/"/>
    <ds:schemaRef ds:uri="http://schemas.openxmlformats.org/package/2006/metadata/core-properties"/>
    <ds:schemaRef ds:uri="http://purl.org/dc/terms/"/>
    <ds:schemaRef ds:uri="1b2b10a5-14e7-4666-aebf-a6c484a2d948"/>
    <ds:schemaRef ds:uri="http://purl.org/dc/dcmitype/"/>
    <ds:schemaRef ds:uri="cc1bae78-4333-4ddf-b08b-bd286aa6bb3e"/>
    <ds:schemaRef ds:uri="http://schemas.microsoft.com/office/2006/metadata/properties"/>
    <ds:schemaRef ds:uri="http://schemas.microsoft.com/office/2006/documentManagement/types"/>
    <ds:schemaRef ds:uri="d7ed6651-52e6-4112-9a29-a4a91ab3f94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6170C8-16AA-4A2C-BB60-C71AC4960A85}"/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Fadljević</dc:creator>
  <cp:lastModifiedBy>Marijana Žutak</cp:lastModifiedBy>
  <cp:revision>3</cp:revision>
  <cp:lastPrinted>2019-04-04T08:06:00Z</cp:lastPrinted>
  <dcterms:created xsi:type="dcterms:W3CDTF">2020-05-19T12:50:00Z</dcterms:created>
  <dcterms:modified xsi:type="dcterms:W3CDTF">2020-05-19T12:50:00Z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